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9D76A" w14:textId="77777777" w:rsidR="0015645B" w:rsidRPr="0015645B" w:rsidRDefault="0015645B" w:rsidP="0015645B">
      <w:pPr>
        <w:jc w:val="center"/>
        <w:rPr>
          <w:rFonts w:eastAsiaTheme="minorHAnsi"/>
          <w:b/>
          <w:sz w:val="26"/>
          <w:szCs w:val="26"/>
        </w:rPr>
      </w:pPr>
      <w:r w:rsidRPr="0015645B">
        <w:rPr>
          <w:rFonts w:eastAsiaTheme="minorHAnsi"/>
          <w:b/>
          <w:sz w:val="26"/>
          <w:szCs w:val="26"/>
        </w:rPr>
        <w:t>CỘNG HÒA XÃ HỘI CHỦ NGHĨA VIỆT NAM</w:t>
      </w:r>
    </w:p>
    <w:p w14:paraId="1239F087" w14:textId="77777777" w:rsidR="0015645B" w:rsidRPr="0015645B" w:rsidRDefault="0015645B" w:rsidP="0015645B">
      <w:pPr>
        <w:jc w:val="center"/>
        <w:rPr>
          <w:rFonts w:eastAsiaTheme="minorHAnsi"/>
          <w:b/>
          <w:sz w:val="26"/>
          <w:szCs w:val="26"/>
        </w:rPr>
      </w:pPr>
      <w:r w:rsidRPr="0015645B">
        <w:rPr>
          <w:rFonts w:eastAsiaTheme="minorHAnsi"/>
          <w:b/>
          <w:sz w:val="26"/>
          <w:szCs w:val="26"/>
        </w:rPr>
        <w:t>Độc lập - Tự do - Hạnh phúc</w:t>
      </w:r>
    </w:p>
    <w:p w14:paraId="53CD178D" w14:textId="77777777" w:rsidR="0015645B" w:rsidRPr="0015645B" w:rsidRDefault="0015645B" w:rsidP="0015645B">
      <w:pPr>
        <w:jc w:val="center"/>
        <w:rPr>
          <w:rFonts w:eastAsiaTheme="minorHAnsi"/>
          <w:b/>
          <w:sz w:val="26"/>
          <w:szCs w:val="26"/>
        </w:rPr>
      </w:pPr>
      <w:r w:rsidRPr="0015645B">
        <w:rPr>
          <w:rFonts w:eastAsiaTheme="minorHAnsi"/>
          <w:b/>
          <w:noProof/>
          <w:sz w:val="26"/>
          <w:szCs w:val="26"/>
        </w:rPr>
        <mc:AlternateContent>
          <mc:Choice Requires="wps">
            <w:drawing>
              <wp:anchor distT="0" distB="0" distL="114300" distR="114300" simplePos="0" relativeHeight="251659264" behindDoc="0" locked="0" layoutInCell="1" allowOverlap="1" wp14:anchorId="78FD6907" wp14:editId="2CB337E4">
                <wp:simplePos x="0" y="0"/>
                <wp:positionH relativeFrom="column">
                  <wp:posOffset>1916903</wp:posOffset>
                </wp:positionH>
                <wp:positionV relativeFrom="paragraph">
                  <wp:posOffset>35560</wp:posOffset>
                </wp:positionV>
                <wp:extent cx="208649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208649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3E51811F"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0.95pt,2.8pt" to="315.2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" strokecolor="windowText"/>
            </w:pict>
          </mc:Fallback>
        </mc:AlternateContent>
      </w:r>
    </w:p>
    <w:p w14:paraId="7E0D5203" w14:textId="64ADD772" w:rsidR="0015645B" w:rsidRPr="0015645B" w:rsidRDefault="009E1D08" w:rsidP="0015645B">
      <w:pPr>
        <w:spacing w:after="120"/>
        <w:jc w:val="right"/>
        <w:rPr>
          <w:rFonts w:eastAsiaTheme="minorHAnsi"/>
          <w:bCs/>
          <w:i/>
          <w:iCs/>
          <w:sz w:val="26"/>
          <w:szCs w:val="26"/>
        </w:rPr>
      </w:pPr>
      <w:r>
        <w:rPr>
          <w:rFonts w:eastAsiaTheme="minorHAnsi"/>
          <w:bCs/>
          <w:i/>
          <w:iCs/>
          <w:sz w:val="26"/>
          <w:szCs w:val="26"/>
        </w:rPr>
        <w:t>TP. Hồ Chí Minh</w:t>
      </w:r>
      <w:r w:rsidR="00B46FEF">
        <w:rPr>
          <w:rFonts w:eastAsiaTheme="minorHAnsi"/>
          <w:bCs/>
          <w:i/>
          <w:iCs/>
          <w:sz w:val="26"/>
          <w:szCs w:val="26"/>
        </w:rPr>
        <w:t>, ngày     tháng      năm 20</w:t>
      </w:r>
    </w:p>
    <w:p w14:paraId="60103C77" w14:textId="77777777" w:rsidR="0015645B" w:rsidRPr="0015645B" w:rsidRDefault="0015645B" w:rsidP="0015645B">
      <w:pPr>
        <w:jc w:val="center"/>
        <w:rPr>
          <w:rFonts w:eastAsiaTheme="minorHAnsi"/>
          <w:b/>
          <w:sz w:val="26"/>
          <w:szCs w:val="26"/>
        </w:rPr>
      </w:pPr>
    </w:p>
    <w:p w14:paraId="69EC9957" w14:textId="77777777" w:rsidR="0015645B" w:rsidRPr="0015645B" w:rsidRDefault="0015645B" w:rsidP="0015645B">
      <w:pPr>
        <w:jc w:val="center"/>
        <w:rPr>
          <w:rFonts w:eastAsiaTheme="minorHAnsi"/>
          <w:b/>
          <w:sz w:val="26"/>
          <w:szCs w:val="26"/>
        </w:rPr>
      </w:pPr>
      <w:r w:rsidRPr="0015645B">
        <w:rPr>
          <w:rFonts w:eastAsiaTheme="minorHAnsi"/>
          <w:b/>
          <w:sz w:val="26"/>
          <w:szCs w:val="26"/>
        </w:rPr>
        <w:t xml:space="preserve">TỜ TRÌNH ĐỀ NGHỊ </w:t>
      </w:r>
      <w:r w:rsidR="00764DA7">
        <w:rPr>
          <w:rFonts w:eastAsiaTheme="minorHAnsi"/>
          <w:b/>
          <w:sz w:val="26"/>
          <w:szCs w:val="26"/>
        </w:rPr>
        <w:t>PH</w:t>
      </w:r>
      <w:r w:rsidR="00764DA7" w:rsidRPr="00764DA7">
        <w:rPr>
          <w:rFonts w:eastAsiaTheme="minorHAnsi"/>
          <w:b/>
          <w:sz w:val="26"/>
          <w:szCs w:val="26"/>
        </w:rPr>
        <w:t>Ê</w:t>
      </w:r>
      <w:r w:rsidR="00764DA7">
        <w:rPr>
          <w:rFonts w:eastAsiaTheme="minorHAnsi"/>
          <w:b/>
          <w:sz w:val="26"/>
          <w:szCs w:val="26"/>
        </w:rPr>
        <w:t xml:space="preserve"> DUY</w:t>
      </w:r>
      <w:r w:rsidR="00764DA7" w:rsidRPr="00764DA7">
        <w:rPr>
          <w:rFonts w:eastAsiaTheme="minorHAnsi"/>
          <w:b/>
          <w:sz w:val="26"/>
          <w:szCs w:val="26"/>
        </w:rPr>
        <w:t>ỆT</w:t>
      </w:r>
    </w:p>
    <w:p w14:paraId="34C37EF7" w14:textId="77777777" w:rsidR="0093470F" w:rsidRDefault="0015645B" w:rsidP="0093470F">
      <w:pPr>
        <w:jc w:val="center"/>
        <w:rPr>
          <w:rFonts w:eastAsiaTheme="minorHAnsi"/>
          <w:b/>
          <w:sz w:val="26"/>
          <w:szCs w:val="26"/>
        </w:rPr>
      </w:pPr>
      <w:r w:rsidRPr="0015645B">
        <w:rPr>
          <w:rFonts w:eastAsiaTheme="minorHAnsi"/>
          <w:b/>
          <w:sz w:val="26"/>
          <w:szCs w:val="26"/>
        </w:rPr>
        <w:t xml:space="preserve">KẾ HOẠCH SỬ DỤNG KINH PHÍ </w:t>
      </w:r>
      <w:r w:rsidR="0093470F">
        <w:rPr>
          <w:rFonts w:eastAsiaTheme="minorHAnsi"/>
          <w:b/>
          <w:sz w:val="26"/>
          <w:szCs w:val="26"/>
        </w:rPr>
        <w:t>Đ</w:t>
      </w:r>
      <w:r w:rsidR="0093470F" w:rsidRPr="0093470F">
        <w:rPr>
          <w:rFonts w:eastAsiaTheme="minorHAnsi"/>
          <w:b/>
          <w:sz w:val="26"/>
          <w:szCs w:val="26"/>
        </w:rPr>
        <w:t>Ề</w:t>
      </w:r>
      <w:r w:rsidR="0093470F">
        <w:rPr>
          <w:rFonts w:eastAsiaTheme="minorHAnsi"/>
          <w:b/>
          <w:sz w:val="26"/>
          <w:szCs w:val="26"/>
        </w:rPr>
        <w:t xml:space="preserve"> T</w:t>
      </w:r>
      <w:r w:rsidR="0093470F" w:rsidRPr="0093470F">
        <w:rPr>
          <w:rFonts w:eastAsiaTheme="minorHAnsi"/>
          <w:b/>
          <w:sz w:val="26"/>
          <w:szCs w:val="26"/>
        </w:rPr>
        <w:t>ÀI</w:t>
      </w:r>
      <w:r w:rsidR="0093470F">
        <w:rPr>
          <w:rFonts w:eastAsiaTheme="minorHAnsi"/>
          <w:b/>
          <w:sz w:val="26"/>
          <w:szCs w:val="26"/>
        </w:rPr>
        <w:t xml:space="preserve"> M</w:t>
      </w:r>
      <w:r w:rsidR="0093470F" w:rsidRPr="0093470F">
        <w:rPr>
          <w:rFonts w:eastAsiaTheme="minorHAnsi"/>
          <w:b/>
          <w:sz w:val="26"/>
          <w:szCs w:val="26"/>
        </w:rPr>
        <w:t>Ã</w:t>
      </w:r>
      <w:r w:rsidR="0093470F">
        <w:rPr>
          <w:rFonts w:eastAsiaTheme="minorHAnsi"/>
          <w:b/>
          <w:sz w:val="26"/>
          <w:szCs w:val="26"/>
        </w:rPr>
        <w:t xml:space="preserve"> S</w:t>
      </w:r>
      <w:r w:rsidR="0093470F" w:rsidRPr="0093470F">
        <w:rPr>
          <w:rFonts w:eastAsiaTheme="minorHAnsi"/>
          <w:b/>
          <w:sz w:val="26"/>
          <w:szCs w:val="26"/>
        </w:rPr>
        <w:t>Ố</w:t>
      </w:r>
      <w:r w:rsidR="0093470F">
        <w:rPr>
          <w:rFonts w:eastAsiaTheme="minorHAnsi"/>
          <w:b/>
          <w:sz w:val="26"/>
          <w:szCs w:val="26"/>
        </w:rPr>
        <w:t xml:space="preserve"> …</w:t>
      </w:r>
    </w:p>
    <w:p w14:paraId="4AEA93D6" w14:textId="77777777" w:rsidR="0015645B" w:rsidRDefault="0015645B" w:rsidP="0093470F">
      <w:pPr>
        <w:jc w:val="center"/>
        <w:rPr>
          <w:rFonts w:eastAsiaTheme="minorHAnsi"/>
          <w:b/>
          <w:sz w:val="26"/>
          <w:szCs w:val="26"/>
        </w:rPr>
      </w:pPr>
      <w:r w:rsidRPr="0015645B">
        <w:rPr>
          <w:rFonts w:eastAsiaTheme="minorHAnsi"/>
          <w:b/>
          <w:sz w:val="26"/>
          <w:szCs w:val="26"/>
        </w:rPr>
        <w:t xml:space="preserve">CHO NỘI DUNG </w:t>
      </w:r>
      <w:r w:rsidR="00764DA7">
        <w:rPr>
          <w:rFonts w:eastAsiaTheme="minorHAnsi"/>
          <w:b/>
          <w:sz w:val="26"/>
          <w:szCs w:val="26"/>
        </w:rPr>
        <w:t>CHUY</w:t>
      </w:r>
      <w:r w:rsidR="00764DA7" w:rsidRPr="00764DA7">
        <w:rPr>
          <w:rFonts w:eastAsiaTheme="minorHAnsi"/>
          <w:b/>
          <w:sz w:val="26"/>
          <w:szCs w:val="26"/>
        </w:rPr>
        <w:t>Ê</w:t>
      </w:r>
      <w:r w:rsidR="00764DA7">
        <w:rPr>
          <w:rFonts w:eastAsiaTheme="minorHAnsi"/>
          <w:b/>
          <w:sz w:val="26"/>
          <w:szCs w:val="26"/>
        </w:rPr>
        <w:t>N M</w:t>
      </w:r>
      <w:r w:rsidR="00764DA7" w:rsidRPr="00764DA7">
        <w:rPr>
          <w:rFonts w:eastAsiaTheme="minorHAnsi"/>
          <w:b/>
          <w:sz w:val="26"/>
          <w:szCs w:val="26"/>
        </w:rPr>
        <w:t>Ô</w:t>
      </w:r>
      <w:r w:rsidR="00764DA7">
        <w:rPr>
          <w:rFonts w:eastAsiaTheme="minorHAnsi"/>
          <w:b/>
          <w:sz w:val="26"/>
          <w:szCs w:val="26"/>
        </w:rPr>
        <w:t>N</w:t>
      </w:r>
      <w:r w:rsidRPr="0015645B">
        <w:rPr>
          <w:rFonts w:eastAsiaTheme="minorHAnsi"/>
          <w:b/>
          <w:sz w:val="26"/>
          <w:szCs w:val="26"/>
        </w:rPr>
        <w:t xml:space="preserve"> </w:t>
      </w:r>
      <w:r w:rsidR="0093470F">
        <w:rPr>
          <w:rFonts w:eastAsiaTheme="minorHAnsi"/>
          <w:b/>
          <w:sz w:val="26"/>
          <w:szCs w:val="26"/>
        </w:rPr>
        <w:t>N</w:t>
      </w:r>
      <w:r w:rsidR="0093470F" w:rsidRPr="0093470F">
        <w:rPr>
          <w:rFonts w:eastAsiaTheme="minorHAnsi"/>
          <w:b/>
          <w:sz w:val="26"/>
          <w:szCs w:val="26"/>
        </w:rPr>
        <w:t>Ă</w:t>
      </w:r>
      <w:r w:rsidR="0093470F">
        <w:rPr>
          <w:rFonts w:eastAsiaTheme="minorHAnsi"/>
          <w:b/>
          <w:sz w:val="26"/>
          <w:szCs w:val="26"/>
        </w:rPr>
        <w:t>M TH</w:t>
      </w:r>
      <w:r w:rsidR="0093470F" w:rsidRPr="0093470F">
        <w:rPr>
          <w:rFonts w:eastAsiaTheme="minorHAnsi"/>
          <w:b/>
          <w:sz w:val="26"/>
          <w:szCs w:val="26"/>
        </w:rPr>
        <w:t>Ứ</w:t>
      </w:r>
      <w:r w:rsidR="0093470F">
        <w:rPr>
          <w:rFonts w:eastAsiaTheme="minorHAnsi"/>
          <w:b/>
          <w:sz w:val="26"/>
          <w:szCs w:val="26"/>
        </w:rPr>
        <w:t xml:space="preserve"> …/N</w:t>
      </w:r>
      <w:r w:rsidR="0093470F" w:rsidRPr="0093470F">
        <w:rPr>
          <w:rFonts w:eastAsiaTheme="minorHAnsi"/>
          <w:b/>
          <w:sz w:val="26"/>
          <w:szCs w:val="26"/>
        </w:rPr>
        <w:t>Ă</w:t>
      </w:r>
      <w:r w:rsidR="0093470F">
        <w:rPr>
          <w:rFonts w:eastAsiaTheme="minorHAnsi"/>
          <w:b/>
          <w:sz w:val="26"/>
          <w:szCs w:val="26"/>
        </w:rPr>
        <w:t>M 20…</w:t>
      </w:r>
    </w:p>
    <w:p w14:paraId="243644DF" w14:textId="77777777" w:rsidR="0093470F" w:rsidRPr="0093470F" w:rsidRDefault="0093470F" w:rsidP="0093470F">
      <w:pPr>
        <w:jc w:val="center"/>
        <w:rPr>
          <w:rFonts w:eastAsiaTheme="minorHAnsi"/>
          <w:b/>
          <w:sz w:val="26"/>
          <w:szCs w:val="26"/>
        </w:rPr>
      </w:pPr>
    </w:p>
    <w:p w14:paraId="50FCE777" w14:textId="7CA9A6F4" w:rsidR="0015645B" w:rsidRPr="0015645B" w:rsidRDefault="0015645B" w:rsidP="0015645B">
      <w:pPr>
        <w:jc w:val="center"/>
        <w:rPr>
          <w:rFonts w:eastAsiaTheme="minorHAnsi"/>
          <w:sz w:val="26"/>
          <w:szCs w:val="26"/>
        </w:rPr>
      </w:pPr>
      <w:r w:rsidRPr="0015645B">
        <w:rPr>
          <w:rFonts w:eastAsiaTheme="minorHAnsi"/>
          <w:sz w:val="26"/>
          <w:szCs w:val="26"/>
        </w:rPr>
        <w:t xml:space="preserve">Kính gửi: Trường Đại học </w:t>
      </w:r>
      <w:r w:rsidR="009E1D08">
        <w:rPr>
          <w:rFonts w:eastAsiaTheme="minorHAnsi"/>
          <w:sz w:val="26"/>
          <w:szCs w:val="26"/>
        </w:rPr>
        <w:t>Công nghiệp Thành phố Hồ Chí Minh</w:t>
      </w:r>
    </w:p>
    <w:p w14:paraId="1148B2E0" w14:textId="77777777" w:rsidR="0015645B" w:rsidRPr="0015645B" w:rsidRDefault="0015645B" w:rsidP="0015645B">
      <w:pPr>
        <w:spacing w:before="240"/>
        <w:jc w:val="both"/>
        <w:rPr>
          <w:rFonts w:eastAsiaTheme="minorHAnsi"/>
          <w:sz w:val="26"/>
          <w:szCs w:val="26"/>
        </w:rPr>
      </w:pPr>
      <w:r w:rsidRPr="0015645B">
        <w:rPr>
          <w:rFonts w:eastAsiaTheme="minorHAnsi"/>
          <w:sz w:val="26"/>
          <w:szCs w:val="26"/>
        </w:rPr>
        <w:tab/>
      </w:r>
      <w:r w:rsidRPr="0015645B">
        <w:rPr>
          <w:rFonts w:eastAsiaTheme="minorHAnsi"/>
          <w:sz w:val="26"/>
          <w:szCs w:val="26"/>
        </w:rPr>
        <w:tab/>
        <w:t xml:space="preserve">     </w:t>
      </w:r>
    </w:p>
    <w:p w14:paraId="52AC9C19" w14:textId="77777777" w:rsidR="00663DCA" w:rsidRDefault="00663DCA" w:rsidP="0015645B">
      <w:pPr>
        <w:spacing w:before="120" w:line="312" w:lineRule="auto"/>
        <w:ind w:firstLine="720"/>
        <w:jc w:val="both"/>
        <w:rPr>
          <w:rFonts w:eastAsiaTheme="minorHAnsi"/>
          <w:i/>
          <w:iCs/>
          <w:sz w:val="26"/>
          <w:szCs w:val="26"/>
          <w:lang w:val="vi-VN"/>
        </w:rPr>
      </w:pPr>
      <w:r>
        <w:rPr>
          <w:rFonts w:eastAsiaTheme="minorHAnsi"/>
          <w:i/>
          <w:iCs/>
          <w:sz w:val="26"/>
          <w:szCs w:val="26"/>
          <w:lang w:val="vi-VN"/>
        </w:rPr>
        <w:t xml:space="preserve">Căn cứ Thông tư </w:t>
      </w:r>
      <w:r w:rsidRPr="00663DCA">
        <w:rPr>
          <w:rFonts w:eastAsiaTheme="minorHAnsi"/>
          <w:i/>
          <w:iCs/>
          <w:sz w:val="26"/>
          <w:szCs w:val="26"/>
        </w:rPr>
        <w:t xml:space="preserve">số 03/2023/TT-BTC ngày 10/01/2023 của Bộ Tài chính quy định lập dự toán, quản lý sử dụng và quyết toán kinh phí ngân sách nhà nước thực hiện nhiệm vụ khoa học và công nghệ; </w:t>
      </w:r>
    </w:p>
    <w:p w14:paraId="54446A14" w14:textId="10316998" w:rsidR="00663DCA" w:rsidRDefault="00663DCA" w:rsidP="0015645B">
      <w:pPr>
        <w:spacing w:before="120" w:line="312" w:lineRule="auto"/>
        <w:ind w:firstLine="720"/>
        <w:jc w:val="both"/>
        <w:rPr>
          <w:rFonts w:eastAsiaTheme="minorHAnsi"/>
          <w:i/>
          <w:iCs/>
          <w:sz w:val="26"/>
          <w:szCs w:val="26"/>
          <w:lang w:val="vi-VN"/>
        </w:rPr>
      </w:pPr>
      <w:r w:rsidRPr="00663DCA">
        <w:rPr>
          <w:rFonts w:eastAsiaTheme="minorHAnsi"/>
          <w:i/>
          <w:iCs/>
          <w:sz w:val="26"/>
          <w:szCs w:val="26"/>
        </w:rPr>
        <w:t>- Căn cứ Thông tư số 02/2023/TT-BKHCN ngày 8/5/2023 quy định khoán chi thực hiện nhiệm vụ KH&amp;CN sử dụng ngân sách Nhà nước;</w:t>
      </w:r>
    </w:p>
    <w:p w14:paraId="7D780110" w14:textId="7D2E6808" w:rsidR="0015645B" w:rsidRDefault="0015645B" w:rsidP="0015645B">
      <w:pPr>
        <w:spacing w:before="120" w:line="312" w:lineRule="auto"/>
        <w:ind w:firstLine="720"/>
        <w:jc w:val="both"/>
        <w:rPr>
          <w:rFonts w:eastAsiaTheme="minorHAnsi"/>
          <w:i/>
          <w:iCs/>
          <w:sz w:val="26"/>
          <w:szCs w:val="26"/>
        </w:rPr>
      </w:pPr>
      <w:r w:rsidRPr="0015645B">
        <w:rPr>
          <w:rFonts w:eastAsiaTheme="minorHAnsi"/>
          <w:i/>
          <w:iCs/>
          <w:sz w:val="26"/>
          <w:szCs w:val="26"/>
        </w:rPr>
        <w:t xml:space="preserve">Căn cứ </w:t>
      </w:r>
      <w:r w:rsidR="008B66E0">
        <w:rPr>
          <w:rFonts w:eastAsiaTheme="minorHAnsi"/>
          <w:i/>
          <w:iCs/>
          <w:sz w:val="26"/>
          <w:szCs w:val="26"/>
        </w:rPr>
        <w:t>Thuy</w:t>
      </w:r>
      <w:r w:rsidR="008B66E0" w:rsidRPr="008B66E0">
        <w:rPr>
          <w:rFonts w:eastAsiaTheme="minorHAnsi"/>
          <w:i/>
          <w:iCs/>
          <w:sz w:val="26"/>
          <w:szCs w:val="26"/>
        </w:rPr>
        <w:t>ết</w:t>
      </w:r>
      <w:r w:rsidR="008B66E0">
        <w:rPr>
          <w:rFonts w:eastAsiaTheme="minorHAnsi"/>
          <w:i/>
          <w:iCs/>
          <w:sz w:val="26"/>
          <w:szCs w:val="26"/>
        </w:rPr>
        <w:t xml:space="preserve"> minh v</w:t>
      </w:r>
      <w:r w:rsidR="008B66E0" w:rsidRPr="008B66E0">
        <w:rPr>
          <w:rFonts w:eastAsiaTheme="minorHAnsi"/>
          <w:i/>
          <w:iCs/>
          <w:sz w:val="26"/>
          <w:szCs w:val="26"/>
        </w:rPr>
        <w:t>à</w:t>
      </w:r>
      <w:r w:rsidR="008B66E0">
        <w:rPr>
          <w:rFonts w:eastAsiaTheme="minorHAnsi"/>
          <w:i/>
          <w:iCs/>
          <w:sz w:val="26"/>
          <w:szCs w:val="26"/>
        </w:rPr>
        <w:t xml:space="preserve"> H</w:t>
      </w:r>
      <w:r w:rsidR="008B66E0" w:rsidRPr="008B66E0">
        <w:rPr>
          <w:rFonts w:eastAsiaTheme="minorHAnsi"/>
          <w:i/>
          <w:iCs/>
          <w:sz w:val="26"/>
          <w:szCs w:val="26"/>
        </w:rPr>
        <w:t>ợp</w:t>
      </w:r>
      <w:r w:rsidR="008B66E0">
        <w:rPr>
          <w:rFonts w:eastAsiaTheme="minorHAnsi"/>
          <w:i/>
          <w:iCs/>
          <w:sz w:val="26"/>
          <w:szCs w:val="26"/>
        </w:rPr>
        <w:t xml:space="preserve"> đ</w:t>
      </w:r>
      <w:r w:rsidR="008B66E0" w:rsidRPr="008B66E0">
        <w:rPr>
          <w:rFonts w:eastAsiaTheme="minorHAnsi"/>
          <w:i/>
          <w:iCs/>
          <w:sz w:val="26"/>
          <w:szCs w:val="26"/>
        </w:rPr>
        <w:t>ồng</w:t>
      </w:r>
      <w:r w:rsidR="008B66E0">
        <w:rPr>
          <w:rFonts w:eastAsiaTheme="minorHAnsi"/>
          <w:i/>
          <w:iCs/>
          <w:sz w:val="26"/>
          <w:szCs w:val="26"/>
        </w:rPr>
        <w:t xml:space="preserve"> th</w:t>
      </w:r>
      <w:r w:rsidR="008B66E0" w:rsidRPr="008B66E0">
        <w:rPr>
          <w:rFonts w:eastAsiaTheme="minorHAnsi"/>
          <w:i/>
          <w:iCs/>
          <w:sz w:val="26"/>
          <w:szCs w:val="26"/>
        </w:rPr>
        <w:t>ự</w:t>
      </w:r>
      <w:r w:rsidR="008B66E0">
        <w:rPr>
          <w:rFonts w:eastAsiaTheme="minorHAnsi"/>
          <w:i/>
          <w:iCs/>
          <w:sz w:val="26"/>
          <w:szCs w:val="26"/>
        </w:rPr>
        <w:t>c hi</w:t>
      </w:r>
      <w:r w:rsidR="008B66E0" w:rsidRPr="008B66E0">
        <w:rPr>
          <w:rFonts w:eastAsiaTheme="minorHAnsi"/>
          <w:i/>
          <w:iCs/>
          <w:sz w:val="26"/>
          <w:szCs w:val="26"/>
        </w:rPr>
        <w:t>ện</w:t>
      </w:r>
      <w:r w:rsidR="008B66E0">
        <w:rPr>
          <w:rFonts w:eastAsiaTheme="minorHAnsi"/>
          <w:i/>
          <w:iCs/>
          <w:sz w:val="26"/>
          <w:szCs w:val="26"/>
        </w:rPr>
        <w:t xml:space="preserve"> nhi</w:t>
      </w:r>
      <w:r w:rsidR="008B66E0" w:rsidRPr="008B66E0">
        <w:rPr>
          <w:rFonts w:eastAsiaTheme="minorHAnsi"/>
          <w:i/>
          <w:iCs/>
          <w:sz w:val="26"/>
          <w:szCs w:val="26"/>
        </w:rPr>
        <w:t>ệm</w:t>
      </w:r>
      <w:r w:rsidR="008B66E0">
        <w:rPr>
          <w:rFonts w:eastAsiaTheme="minorHAnsi"/>
          <w:i/>
          <w:iCs/>
          <w:sz w:val="26"/>
          <w:szCs w:val="26"/>
        </w:rPr>
        <w:t xml:space="preserve"> v</w:t>
      </w:r>
      <w:r w:rsidR="008B66E0" w:rsidRPr="008B66E0">
        <w:rPr>
          <w:rFonts w:eastAsiaTheme="minorHAnsi"/>
          <w:i/>
          <w:iCs/>
          <w:sz w:val="26"/>
          <w:szCs w:val="26"/>
        </w:rPr>
        <w:t>ụ</w:t>
      </w:r>
      <w:r w:rsidR="008B66E0">
        <w:rPr>
          <w:rFonts w:eastAsiaTheme="minorHAnsi"/>
          <w:i/>
          <w:iCs/>
          <w:sz w:val="26"/>
          <w:szCs w:val="26"/>
        </w:rPr>
        <w:t xml:space="preserve"> KH&amp;CN s</w:t>
      </w:r>
      <w:r w:rsidR="008B66E0" w:rsidRPr="008B66E0">
        <w:rPr>
          <w:rFonts w:eastAsiaTheme="minorHAnsi"/>
          <w:i/>
          <w:iCs/>
          <w:sz w:val="26"/>
          <w:szCs w:val="26"/>
        </w:rPr>
        <w:t>ố</w:t>
      </w:r>
      <w:r w:rsidR="008B66E0">
        <w:rPr>
          <w:rFonts w:eastAsiaTheme="minorHAnsi"/>
          <w:i/>
          <w:iCs/>
          <w:sz w:val="26"/>
          <w:szCs w:val="26"/>
        </w:rPr>
        <w:t xml:space="preserve"> … k</w:t>
      </w:r>
      <w:r w:rsidR="00CE4BFB">
        <w:rPr>
          <w:rFonts w:eastAsiaTheme="minorHAnsi"/>
          <w:i/>
          <w:iCs/>
          <w:sz w:val="26"/>
          <w:szCs w:val="26"/>
        </w:rPr>
        <w:t>ý</w:t>
      </w:r>
      <w:r w:rsidR="008B66E0">
        <w:rPr>
          <w:rFonts w:eastAsiaTheme="minorHAnsi"/>
          <w:i/>
          <w:iCs/>
          <w:sz w:val="26"/>
          <w:szCs w:val="26"/>
        </w:rPr>
        <w:t xml:space="preserve"> ng</w:t>
      </w:r>
      <w:r w:rsidR="008B66E0" w:rsidRPr="008B66E0">
        <w:rPr>
          <w:rFonts w:eastAsiaTheme="minorHAnsi"/>
          <w:i/>
          <w:iCs/>
          <w:sz w:val="26"/>
          <w:szCs w:val="26"/>
        </w:rPr>
        <w:t>à</w:t>
      </w:r>
      <w:r w:rsidR="008B66E0">
        <w:rPr>
          <w:rFonts w:eastAsiaTheme="minorHAnsi"/>
          <w:i/>
          <w:iCs/>
          <w:sz w:val="26"/>
          <w:szCs w:val="26"/>
        </w:rPr>
        <w:t>y … gi</w:t>
      </w:r>
      <w:r w:rsidR="008B66E0" w:rsidRPr="008B66E0">
        <w:rPr>
          <w:rFonts w:eastAsiaTheme="minorHAnsi"/>
          <w:i/>
          <w:iCs/>
          <w:sz w:val="26"/>
          <w:szCs w:val="26"/>
        </w:rPr>
        <w:t>ữa</w:t>
      </w:r>
      <w:r w:rsidR="008B66E0">
        <w:rPr>
          <w:rFonts w:eastAsiaTheme="minorHAnsi"/>
          <w:i/>
          <w:iCs/>
          <w:sz w:val="26"/>
          <w:szCs w:val="26"/>
        </w:rPr>
        <w:t xml:space="preserve"> …</w:t>
      </w:r>
      <w:r w:rsidR="00963491">
        <w:rPr>
          <w:rFonts w:eastAsiaTheme="minorHAnsi"/>
          <w:i/>
          <w:iCs/>
          <w:sz w:val="26"/>
          <w:szCs w:val="26"/>
        </w:rPr>
        <w:t>..</w:t>
      </w:r>
      <w:r w:rsidR="008B66E0">
        <w:rPr>
          <w:rFonts w:eastAsiaTheme="minorHAnsi"/>
          <w:i/>
          <w:iCs/>
          <w:sz w:val="26"/>
          <w:szCs w:val="26"/>
        </w:rPr>
        <w:t xml:space="preserve"> v</w:t>
      </w:r>
      <w:r w:rsidR="008B66E0" w:rsidRPr="008B66E0">
        <w:rPr>
          <w:rFonts w:eastAsiaTheme="minorHAnsi"/>
          <w:i/>
          <w:iCs/>
          <w:sz w:val="26"/>
          <w:szCs w:val="26"/>
        </w:rPr>
        <w:t>ới</w:t>
      </w:r>
      <w:r w:rsidR="008B66E0">
        <w:rPr>
          <w:rFonts w:eastAsiaTheme="minorHAnsi"/>
          <w:i/>
          <w:iCs/>
          <w:sz w:val="26"/>
          <w:szCs w:val="26"/>
        </w:rPr>
        <w:t xml:space="preserve"> Trư</w:t>
      </w:r>
      <w:r w:rsidR="008B66E0" w:rsidRPr="008B66E0">
        <w:rPr>
          <w:rFonts w:eastAsiaTheme="minorHAnsi"/>
          <w:i/>
          <w:iCs/>
          <w:sz w:val="26"/>
          <w:szCs w:val="26"/>
        </w:rPr>
        <w:t>ờng</w:t>
      </w:r>
      <w:r w:rsidR="008B66E0">
        <w:rPr>
          <w:rFonts w:eastAsiaTheme="minorHAnsi"/>
          <w:i/>
          <w:iCs/>
          <w:sz w:val="26"/>
          <w:szCs w:val="26"/>
        </w:rPr>
        <w:t xml:space="preserve"> </w:t>
      </w:r>
      <w:r w:rsidR="008B66E0" w:rsidRPr="008B66E0">
        <w:rPr>
          <w:rFonts w:eastAsiaTheme="minorHAnsi"/>
          <w:i/>
          <w:iCs/>
          <w:sz w:val="26"/>
          <w:szCs w:val="26"/>
        </w:rPr>
        <w:t>Đại</w:t>
      </w:r>
      <w:r w:rsidR="008B66E0">
        <w:rPr>
          <w:rFonts w:eastAsiaTheme="minorHAnsi"/>
          <w:i/>
          <w:iCs/>
          <w:sz w:val="26"/>
          <w:szCs w:val="26"/>
        </w:rPr>
        <w:t xml:space="preserve"> h</w:t>
      </w:r>
      <w:r w:rsidR="008B66E0" w:rsidRPr="008B66E0">
        <w:rPr>
          <w:rFonts w:eastAsiaTheme="minorHAnsi"/>
          <w:i/>
          <w:iCs/>
          <w:sz w:val="26"/>
          <w:szCs w:val="26"/>
        </w:rPr>
        <w:t>ọ</w:t>
      </w:r>
      <w:r w:rsidR="008B66E0">
        <w:rPr>
          <w:rFonts w:eastAsiaTheme="minorHAnsi"/>
          <w:i/>
          <w:iCs/>
          <w:sz w:val="26"/>
          <w:szCs w:val="26"/>
        </w:rPr>
        <w:t xml:space="preserve">c </w:t>
      </w:r>
      <w:r w:rsidR="00963491">
        <w:rPr>
          <w:rFonts w:eastAsiaTheme="minorHAnsi"/>
          <w:i/>
          <w:iCs/>
          <w:sz w:val="26"/>
          <w:szCs w:val="26"/>
        </w:rPr>
        <w:t>Công nghiệp Thành phố Hồ Chí Minh</w:t>
      </w:r>
      <w:r w:rsidR="008B66E0">
        <w:rPr>
          <w:rFonts w:eastAsiaTheme="minorHAnsi"/>
          <w:i/>
          <w:iCs/>
          <w:sz w:val="26"/>
          <w:szCs w:val="26"/>
        </w:rPr>
        <w:t xml:space="preserve"> v</w:t>
      </w:r>
      <w:r w:rsidR="008B66E0" w:rsidRPr="008B66E0">
        <w:rPr>
          <w:rFonts w:eastAsiaTheme="minorHAnsi"/>
          <w:i/>
          <w:iCs/>
          <w:sz w:val="26"/>
          <w:szCs w:val="26"/>
        </w:rPr>
        <w:t>ề</w:t>
      </w:r>
      <w:r w:rsidR="008B66E0">
        <w:rPr>
          <w:rFonts w:eastAsiaTheme="minorHAnsi"/>
          <w:i/>
          <w:iCs/>
          <w:sz w:val="26"/>
          <w:szCs w:val="26"/>
        </w:rPr>
        <w:t xml:space="preserve"> vi</w:t>
      </w:r>
      <w:r w:rsidR="008B66E0" w:rsidRPr="008B66E0">
        <w:rPr>
          <w:rFonts w:eastAsiaTheme="minorHAnsi"/>
          <w:i/>
          <w:iCs/>
          <w:sz w:val="26"/>
          <w:szCs w:val="26"/>
        </w:rPr>
        <w:t>ệ</w:t>
      </w:r>
      <w:r w:rsidR="008B66E0">
        <w:rPr>
          <w:rFonts w:eastAsiaTheme="minorHAnsi"/>
          <w:i/>
          <w:iCs/>
          <w:sz w:val="26"/>
          <w:szCs w:val="26"/>
        </w:rPr>
        <w:t>c th</w:t>
      </w:r>
      <w:r w:rsidR="008B66E0" w:rsidRPr="008B66E0">
        <w:rPr>
          <w:rFonts w:eastAsiaTheme="minorHAnsi"/>
          <w:i/>
          <w:iCs/>
          <w:sz w:val="26"/>
          <w:szCs w:val="26"/>
        </w:rPr>
        <w:t>ự</w:t>
      </w:r>
      <w:r w:rsidR="008B66E0">
        <w:rPr>
          <w:rFonts w:eastAsiaTheme="minorHAnsi"/>
          <w:i/>
          <w:iCs/>
          <w:sz w:val="26"/>
          <w:szCs w:val="26"/>
        </w:rPr>
        <w:t>c hi</w:t>
      </w:r>
      <w:r w:rsidR="008B66E0" w:rsidRPr="008B66E0">
        <w:rPr>
          <w:rFonts w:eastAsiaTheme="minorHAnsi"/>
          <w:i/>
          <w:iCs/>
          <w:sz w:val="26"/>
          <w:szCs w:val="26"/>
        </w:rPr>
        <w:t>ện</w:t>
      </w:r>
      <w:r w:rsidR="008B66E0">
        <w:rPr>
          <w:rFonts w:eastAsiaTheme="minorHAnsi"/>
          <w:i/>
          <w:iCs/>
          <w:sz w:val="26"/>
          <w:szCs w:val="26"/>
        </w:rPr>
        <w:t xml:space="preserve"> đ</w:t>
      </w:r>
      <w:r w:rsidR="008B66E0" w:rsidRPr="008B66E0">
        <w:rPr>
          <w:rFonts w:eastAsiaTheme="minorHAnsi"/>
          <w:i/>
          <w:iCs/>
          <w:sz w:val="26"/>
          <w:szCs w:val="26"/>
        </w:rPr>
        <w:t>ề</w:t>
      </w:r>
      <w:r w:rsidR="008B66E0">
        <w:rPr>
          <w:rFonts w:eastAsiaTheme="minorHAnsi"/>
          <w:i/>
          <w:iCs/>
          <w:sz w:val="26"/>
          <w:szCs w:val="26"/>
        </w:rPr>
        <w:t xml:space="preserve"> t</w:t>
      </w:r>
      <w:r w:rsidR="008B66E0" w:rsidRPr="008B66E0">
        <w:rPr>
          <w:rFonts w:eastAsiaTheme="minorHAnsi"/>
          <w:i/>
          <w:iCs/>
          <w:sz w:val="26"/>
          <w:szCs w:val="26"/>
        </w:rPr>
        <w:t>ài</w:t>
      </w:r>
      <w:r w:rsidR="008B66E0">
        <w:rPr>
          <w:rFonts w:eastAsiaTheme="minorHAnsi"/>
          <w:i/>
          <w:iCs/>
          <w:sz w:val="26"/>
          <w:szCs w:val="26"/>
        </w:rPr>
        <w:t xml:space="preserve"> “…”, </w:t>
      </w:r>
      <w:r w:rsidRPr="0015645B">
        <w:rPr>
          <w:rFonts w:eastAsiaTheme="minorHAnsi"/>
          <w:i/>
          <w:iCs/>
          <w:sz w:val="26"/>
          <w:szCs w:val="26"/>
        </w:rPr>
        <w:t xml:space="preserve">mã số </w:t>
      </w:r>
      <w:r w:rsidR="008B66E0">
        <w:rPr>
          <w:rFonts w:eastAsiaTheme="minorHAnsi"/>
          <w:i/>
          <w:iCs/>
          <w:sz w:val="26"/>
          <w:szCs w:val="26"/>
        </w:rPr>
        <w:t>… do … l</w:t>
      </w:r>
      <w:r w:rsidR="008B66E0" w:rsidRPr="008B66E0">
        <w:rPr>
          <w:rFonts w:eastAsiaTheme="minorHAnsi"/>
          <w:i/>
          <w:iCs/>
          <w:sz w:val="26"/>
          <w:szCs w:val="26"/>
        </w:rPr>
        <w:t>àm</w:t>
      </w:r>
      <w:r w:rsidR="008B66E0">
        <w:rPr>
          <w:rFonts w:eastAsiaTheme="minorHAnsi"/>
          <w:i/>
          <w:iCs/>
          <w:sz w:val="26"/>
          <w:szCs w:val="26"/>
        </w:rPr>
        <w:t xml:space="preserve"> ch</w:t>
      </w:r>
      <w:r w:rsidR="008B66E0" w:rsidRPr="008B66E0">
        <w:rPr>
          <w:rFonts w:eastAsiaTheme="minorHAnsi"/>
          <w:i/>
          <w:iCs/>
          <w:sz w:val="26"/>
          <w:szCs w:val="26"/>
        </w:rPr>
        <w:t>ủ</w:t>
      </w:r>
      <w:r w:rsidR="008B66E0">
        <w:rPr>
          <w:rFonts w:eastAsiaTheme="minorHAnsi"/>
          <w:i/>
          <w:iCs/>
          <w:sz w:val="26"/>
          <w:szCs w:val="26"/>
        </w:rPr>
        <w:t xml:space="preserve"> nhi</w:t>
      </w:r>
      <w:r w:rsidR="008B66E0" w:rsidRPr="008B66E0">
        <w:rPr>
          <w:rFonts w:eastAsiaTheme="minorHAnsi"/>
          <w:i/>
          <w:iCs/>
          <w:sz w:val="26"/>
          <w:szCs w:val="26"/>
        </w:rPr>
        <w:t>ệm</w:t>
      </w:r>
      <w:r w:rsidR="008B66E0">
        <w:rPr>
          <w:rFonts w:eastAsiaTheme="minorHAnsi"/>
          <w:i/>
          <w:iCs/>
          <w:sz w:val="26"/>
          <w:szCs w:val="26"/>
        </w:rPr>
        <w:t>,</w:t>
      </w:r>
    </w:p>
    <w:p w14:paraId="7FCDCC87" w14:textId="677F2CCC" w:rsidR="00764DA7" w:rsidRDefault="00764DA7" w:rsidP="0015645B">
      <w:pPr>
        <w:spacing w:before="120" w:line="312" w:lineRule="auto"/>
        <w:ind w:firstLine="720"/>
        <w:jc w:val="both"/>
        <w:rPr>
          <w:iCs/>
          <w:sz w:val="26"/>
          <w:szCs w:val="26"/>
          <w:lang w:val="nl-NL"/>
        </w:rPr>
      </w:pPr>
      <w:r w:rsidRPr="0015645B">
        <w:rPr>
          <w:sz w:val="26"/>
          <w:szCs w:val="26"/>
          <w:lang w:val="pt-BR"/>
        </w:rPr>
        <w:t xml:space="preserve">Tôi là </w:t>
      </w:r>
      <w:r>
        <w:rPr>
          <w:sz w:val="26"/>
          <w:szCs w:val="26"/>
          <w:lang w:val="pt-BR"/>
        </w:rPr>
        <w:t>...</w:t>
      </w:r>
      <w:r w:rsidRPr="0015645B">
        <w:rPr>
          <w:sz w:val="26"/>
          <w:szCs w:val="26"/>
          <w:lang w:val="pt-BR"/>
        </w:rPr>
        <w:t>,</w:t>
      </w:r>
      <w:r w:rsidR="00CE4BFB">
        <w:rPr>
          <w:sz w:val="26"/>
          <w:szCs w:val="26"/>
          <w:lang w:val="pt-BR"/>
        </w:rPr>
        <w:t xml:space="preserve"> cán bộ đơn vị.</w:t>
      </w:r>
      <w:r w:rsidR="007E79DB">
        <w:rPr>
          <w:sz w:val="26"/>
          <w:szCs w:val="26"/>
          <w:lang w:val="pt-BR"/>
        </w:rPr>
        <w:t>...</w:t>
      </w:r>
      <w:r w:rsidR="00CE4BFB">
        <w:rPr>
          <w:sz w:val="26"/>
          <w:szCs w:val="26"/>
          <w:lang w:val="pt-BR"/>
        </w:rPr>
        <w:t>..,</w:t>
      </w:r>
      <w:r>
        <w:rPr>
          <w:sz w:val="26"/>
          <w:szCs w:val="26"/>
          <w:lang w:val="nl-NL"/>
        </w:rPr>
        <w:t xml:space="preserve"> c</w:t>
      </w:r>
      <w:r w:rsidRPr="0015645B">
        <w:rPr>
          <w:sz w:val="26"/>
          <w:szCs w:val="26"/>
          <w:lang w:val="nl-NL"/>
        </w:rPr>
        <w:t xml:space="preserve">hủ nhiệm </w:t>
      </w:r>
      <w:r>
        <w:rPr>
          <w:sz w:val="26"/>
          <w:szCs w:val="26"/>
          <w:lang w:val="nl-NL"/>
        </w:rPr>
        <w:t>đ</w:t>
      </w:r>
      <w:r w:rsidRPr="00764DA7">
        <w:rPr>
          <w:sz w:val="26"/>
          <w:szCs w:val="26"/>
          <w:lang w:val="nl-NL"/>
        </w:rPr>
        <w:t>ề</w:t>
      </w:r>
      <w:r>
        <w:rPr>
          <w:sz w:val="26"/>
          <w:szCs w:val="26"/>
          <w:lang w:val="nl-NL"/>
        </w:rPr>
        <w:t xml:space="preserve"> t</w:t>
      </w:r>
      <w:r w:rsidRPr="00764DA7">
        <w:rPr>
          <w:sz w:val="26"/>
          <w:szCs w:val="26"/>
          <w:lang w:val="nl-NL"/>
        </w:rPr>
        <w:t>ài</w:t>
      </w:r>
      <w:r w:rsidR="008B66E0">
        <w:rPr>
          <w:sz w:val="26"/>
          <w:szCs w:val="26"/>
          <w:lang w:val="nl-NL"/>
        </w:rPr>
        <w:t xml:space="preserve"> </w:t>
      </w:r>
      <w:r w:rsidRPr="0015645B">
        <w:rPr>
          <w:sz w:val="26"/>
          <w:szCs w:val="26"/>
          <w:lang w:val="nl-NL"/>
        </w:rPr>
        <w:t xml:space="preserve">mã số </w:t>
      </w:r>
      <w:r>
        <w:rPr>
          <w:sz w:val="26"/>
          <w:szCs w:val="26"/>
          <w:lang w:val="nl-NL"/>
        </w:rPr>
        <w:t>..</w:t>
      </w:r>
      <w:r w:rsidR="007E79DB">
        <w:rPr>
          <w:sz w:val="26"/>
          <w:szCs w:val="26"/>
          <w:lang w:val="nl-NL"/>
        </w:rPr>
        <w:t>...</w:t>
      </w:r>
      <w:r>
        <w:rPr>
          <w:sz w:val="26"/>
          <w:szCs w:val="26"/>
          <w:lang w:val="nl-NL"/>
        </w:rPr>
        <w:t xml:space="preserve">., </w:t>
      </w:r>
      <w:r w:rsidR="008B66E0">
        <w:rPr>
          <w:iCs/>
          <w:sz w:val="26"/>
          <w:szCs w:val="26"/>
          <w:lang w:val="nl-NL"/>
        </w:rPr>
        <w:t>k</w:t>
      </w:r>
      <w:r w:rsidR="008B66E0" w:rsidRPr="008B66E0">
        <w:rPr>
          <w:iCs/>
          <w:sz w:val="26"/>
          <w:szCs w:val="26"/>
          <w:lang w:val="nl-NL"/>
        </w:rPr>
        <w:t>ính</w:t>
      </w:r>
      <w:r w:rsidR="008B66E0">
        <w:rPr>
          <w:iCs/>
          <w:sz w:val="26"/>
          <w:szCs w:val="26"/>
          <w:lang w:val="nl-NL"/>
        </w:rPr>
        <w:t xml:space="preserve"> </w:t>
      </w:r>
      <w:r w:rsidR="008B66E0" w:rsidRPr="008B66E0">
        <w:rPr>
          <w:iCs/>
          <w:sz w:val="26"/>
          <w:szCs w:val="26"/>
          <w:lang w:val="nl-NL"/>
        </w:rPr>
        <w:t>đề</w:t>
      </w:r>
      <w:r w:rsidR="008B66E0">
        <w:rPr>
          <w:iCs/>
          <w:sz w:val="26"/>
          <w:szCs w:val="26"/>
          <w:lang w:val="nl-NL"/>
        </w:rPr>
        <w:t xml:space="preserve"> ngh</w:t>
      </w:r>
      <w:r w:rsidR="008B66E0" w:rsidRPr="008B66E0">
        <w:rPr>
          <w:iCs/>
          <w:sz w:val="26"/>
          <w:szCs w:val="26"/>
          <w:lang w:val="nl-NL"/>
        </w:rPr>
        <w:t>ị</w:t>
      </w:r>
      <w:r w:rsidR="008B66E0">
        <w:rPr>
          <w:iCs/>
          <w:sz w:val="26"/>
          <w:szCs w:val="26"/>
          <w:lang w:val="nl-NL"/>
        </w:rPr>
        <w:t xml:space="preserve"> Tr</w:t>
      </w:r>
      <w:r w:rsidR="008B66E0" w:rsidRPr="008B66E0">
        <w:rPr>
          <w:iCs/>
          <w:sz w:val="26"/>
          <w:szCs w:val="26"/>
          <w:lang w:val="nl-NL"/>
        </w:rPr>
        <w:t>ường</w:t>
      </w:r>
      <w:r w:rsidR="008B66E0">
        <w:rPr>
          <w:iCs/>
          <w:sz w:val="26"/>
          <w:szCs w:val="26"/>
          <w:lang w:val="nl-NL"/>
        </w:rPr>
        <w:t xml:space="preserve"> </w:t>
      </w:r>
      <w:r w:rsidR="008B66E0" w:rsidRPr="008B66E0">
        <w:rPr>
          <w:iCs/>
          <w:sz w:val="26"/>
          <w:szCs w:val="26"/>
          <w:lang w:val="nl-NL"/>
        </w:rPr>
        <w:t>Đại</w:t>
      </w:r>
      <w:r w:rsidR="008B66E0">
        <w:rPr>
          <w:iCs/>
          <w:sz w:val="26"/>
          <w:szCs w:val="26"/>
          <w:lang w:val="nl-NL"/>
        </w:rPr>
        <w:t xml:space="preserve"> h</w:t>
      </w:r>
      <w:r w:rsidR="008B66E0" w:rsidRPr="008B66E0">
        <w:rPr>
          <w:iCs/>
          <w:sz w:val="26"/>
          <w:szCs w:val="26"/>
          <w:lang w:val="nl-NL"/>
        </w:rPr>
        <w:t>ọ</w:t>
      </w:r>
      <w:r w:rsidR="008B66E0">
        <w:rPr>
          <w:iCs/>
          <w:sz w:val="26"/>
          <w:szCs w:val="26"/>
          <w:lang w:val="nl-NL"/>
        </w:rPr>
        <w:t xml:space="preserve">c </w:t>
      </w:r>
      <w:r w:rsidR="00963491" w:rsidRPr="00963491">
        <w:rPr>
          <w:rFonts w:eastAsiaTheme="minorHAnsi"/>
          <w:iCs/>
          <w:sz w:val="26"/>
          <w:szCs w:val="26"/>
        </w:rPr>
        <w:t>Công nghiệp Thành phố Hồ Chí Minh</w:t>
      </w:r>
      <w:r w:rsidR="008B66E0">
        <w:rPr>
          <w:iCs/>
          <w:sz w:val="26"/>
          <w:szCs w:val="26"/>
          <w:lang w:val="nl-NL"/>
        </w:rPr>
        <w:t xml:space="preserve"> ph</w:t>
      </w:r>
      <w:r w:rsidR="008B66E0" w:rsidRPr="008B66E0">
        <w:rPr>
          <w:iCs/>
          <w:sz w:val="26"/>
          <w:szCs w:val="26"/>
          <w:lang w:val="nl-NL"/>
        </w:rPr>
        <w:t>ê</w:t>
      </w:r>
      <w:r w:rsidR="008B66E0">
        <w:rPr>
          <w:iCs/>
          <w:sz w:val="26"/>
          <w:szCs w:val="26"/>
          <w:lang w:val="nl-NL"/>
        </w:rPr>
        <w:t xml:space="preserve"> duy</w:t>
      </w:r>
      <w:r w:rsidR="008B66E0" w:rsidRPr="008B66E0">
        <w:rPr>
          <w:iCs/>
          <w:sz w:val="26"/>
          <w:szCs w:val="26"/>
          <w:lang w:val="nl-NL"/>
        </w:rPr>
        <w:t>ệt</w:t>
      </w:r>
      <w:r w:rsidR="008B66E0">
        <w:rPr>
          <w:iCs/>
          <w:sz w:val="26"/>
          <w:szCs w:val="26"/>
          <w:lang w:val="nl-NL"/>
        </w:rPr>
        <w:t xml:space="preserve"> k</w:t>
      </w:r>
      <w:r w:rsidR="008B66E0" w:rsidRPr="008B66E0">
        <w:rPr>
          <w:iCs/>
          <w:sz w:val="26"/>
          <w:szCs w:val="26"/>
          <w:lang w:val="nl-NL"/>
        </w:rPr>
        <w:t>ế</w:t>
      </w:r>
      <w:r w:rsidR="008B66E0">
        <w:rPr>
          <w:iCs/>
          <w:sz w:val="26"/>
          <w:szCs w:val="26"/>
          <w:lang w:val="nl-NL"/>
        </w:rPr>
        <w:t xml:space="preserve"> ho</w:t>
      </w:r>
      <w:r w:rsidR="008B66E0" w:rsidRPr="008B66E0">
        <w:rPr>
          <w:iCs/>
          <w:sz w:val="26"/>
          <w:szCs w:val="26"/>
          <w:lang w:val="nl-NL"/>
        </w:rPr>
        <w:t>ạch</w:t>
      </w:r>
      <w:r w:rsidR="008B66E0">
        <w:rPr>
          <w:iCs/>
          <w:sz w:val="26"/>
          <w:szCs w:val="26"/>
          <w:lang w:val="nl-NL"/>
        </w:rPr>
        <w:t xml:space="preserve"> s</w:t>
      </w:r>
      <w:r w:rsidR="008B66E0" w:rsidRPr="008B66E0">
        <w:rPr>
          <w:iCs/>
          <w:sz w:val="26"/>
          <w:szCs w:val="26"/>
          <w:lang w:val="nl-NL"/>
        </w:rPr>
        <w:t>ử</w:t>
      </w:r>
      <w:r w:rsidR="008B66E0">
        <w:rPr>
          <w:iCs/>
          <w:sz w:val="26"/>
          <w:szCs w:val="26"/>
          <w:lang w:val="nl-NL"/>
        </w:rPr>
        <w:t xml:space="preserve"> d</w:t>
      </w:r>
      <w:r w:rsidR="008B66E0" w:rsidRPr="008B66E0">
        <w:rPr>
          <w:iCs/>
          <w:sz w:val="26"/>
          <w:szCs w:val="26"/>
          <w:lang w:val="nl-NL"/>
        </w:rPr>
        <w:t>ụng</w:t>
      </w:r>
      <w:r w:rsidR="008B66E0">
        <w:rPr>
          <w:iCs/>
          <w:sz w:val="26"/>
          <w:szCs w:val="26"/>
          <w:lang w:val="nl-NL"/>
        </w:rPr>
        <w:t xml:space="preserve"> kinh ph</w:t>
      </w:r>
      <w:r w:rsidR="008B66E0" w:rsidRPr="008B66E0">
        <w:rPr>
          <w:iCs/>
          <w:sz w:val="26"/>
          <w:szCs w:val="26"/>
          <w:lang w:val="nl-NL"/>
        </w:rPr>
        <w:t>í</w:t>
      </w:r>
      <w:r w:rsidR="0093470F">
        <w:rPr>
          <w:iCs/>
          <w:sz w:val="26"/>
          <w:szCs w:val="26"/>
          <w:lang w:val="nl-NL"/>
        </w:rPr>
        <w:t xml:space="preserve"> đ</w:t>
      </w:r>
      <w:r w:rsidR="0093470F" w:rsidRPr="0093470F">
        <w:rPr>
          <w:iCs/>
          <w:sz w:val="26"/>
          <w:szCs w:val="26"/>
          <w:lang w:val="nl-NL"/>
        </w:rPr>
        <w:t>ề</w:t>
      </w:r>
      <w:r w:rsidR="0093470F">
        <w:rPr>
          <w:iCs/>
          <w:sz w:val="26"/>
          <w:szCs w:val="26"/>
          <w:lang w:val="nl-NL"/>
        </w:rPr>
        <w:t xml:space="preserve"> t</w:t>
      </w:r>
      <w:r w:rsidR="0093470F" w:rsidRPr="0093470F">
        <w:rPr>
          <w:iCs/>
          <w:sz w:val="26"/>
          <w:szCs w:val="26"/>
          <w:lang w:val="nl-NL"/>
        </w:rPr>
        <w:t>ài</w:t>
      </w:r>
      <w:r w:rsidR="0093470F">
        <w:rPr>
          <w:iCs/>
          <w:sz w:val="26"/>
          <w:szCs w:val="26"/>
          <w:lang w:val="nl-NL"/>
        </w:rPr>
        <w:t xml:space="preserve"> </w:t>
      </w:r>
      <w:r w:rsidR="008B66E0">
        <w:rPr>
          <w:iCs/>
          <w:sz w:val="26"/>
          <w:szCs w:val="26"/>
          <w:lang w:val="nl-NL"/>
        </w:rPr>
        <w:t>cho n</w:t>
      </w:r>
      <w:r w:rsidR="008B66E0" w:rsidRPr="008B66E0">
        <w:rPr>
          <w:iCs/>
          <w:sz w:val="26"/>
          <w:szCs w:val="26"/>
          <w:lang w:val="nl-NL"/>
        </w:rPr>
        <w:t>ội</w:t>
      </w:r>
      <w:r w:rsidR="008B66E0">
        <w:rPr>
          <w:iCs/>
          <w:sz w:val="26"/>
          <w:szCs w:val="26"/>
          <w:lang w:val="nl-NL"/>
        </w:rPr>
        <w:t xml:space="preserve"> dung chuy</w:t>
      </w:r>
      <w:r w:rsidR="008B66E0" w:rsidRPr="008B66E0">
        <w:rPr>
          <w:iCs/>
          <w:sz w:val="26"/>
          <w:szCs w:val="26"/>
          <w:lang w:val="nl-NL"/>
        </w:rPr>
        <w:t>ê</w:t>
      </w:r>
      <w:r w:rsidR="008B66E0">
        <w:rPr>
          <w:iCs/>
          <w:sz w:val="26"/>
          <w:szCs w:val="26"/>
          <w:lang w:val="nl-NL"/>
        </w:rPr>
        <w:t>n m</w:t>
      </w:r>
      <w:r w:rsidR="008B66E0" w:rsidRPr="008B66E0">
        <w:rPr>
          <w:iCs/>
          <w:sz w:val="26"/>
          <w:szCs w:val="26"/>
          <w:lang w:val="nl-NL"/>
        </w:rPr>
        <w:t>ô</w:t>
      </w:r>
      <w:r w:rsidR="008B66E0">
        <w:rPr>
          <w:iCs/>
          <w:sz w:val="26"/>
          <w:szCs w:val="26"/>
          <w:lang w:val="nl-NL"/>
        </w:rPr>
        <w:t xml:space="preserve">n </w:t>
      </w:r>
      <w:r w:rsidR="0093470F" w:rsidRPr="0093470F">
        <w:rPr>
          <w:iCs/>
          <w:sz w:val="26"/>
          <w:szCs w:val="26"/>
          <w:lang w:val="nl-NL"/>
        </w:rPr>
        <w:t xml:space="preserve">năm thứ .../năm 20... </w:t>
      </w:r>
      <w:r w:rsidR="008B66E0">
        <w:rPr>
          <w:iCs/>
          <w:sz w:val="26"/>
          <w:szCs w:val="26"/>
          <w:lang w:val="nl-NL"/>
        </w:rPr>
        <w:t>v</w:t>
      </w:r>
      <w:r w:rsidR="008B66E0" w:rsidRPr="008B66E0">
        <w:rPr>
          <w:iCs/>
          <w:sz w:val="26"/>
          <w:szCs w:val="26"/>
          <w:lang w:val="nl-NL"/>
        </w:rPr>
        <w:t>ới</w:t>
      </w:r>
      <w:r w:rsidR="008B66E0">
        <w:rPr>
          <w:iCs/>
          <w:sz w:val="26"/>
          <w:szCs w:val="26"/>
          <w:lang w:val="nl-NL"/>
        </w:rPr>
        <w:t xml:space="preserve"> t</w:t>
      </w:r>
      <w:r w:rsidR="008B66E0" w:rsidRPr="008B66E0">
        <w:rPr>
          <w:iCs/>
          <w:sz w:val="26"/>
          <w:szCs w:val="26"/>
          <w:lang w:val="nl-NL"/>
        </w:rPr>
        <w:t>ổng</w:t>
      </w:r>
      <w:r w:rsidR="008B66E0">
        <w:rPr>
          <w:iCs/>
          <w:sz w:val="26"/>
          <w:szCs w:val="26"/>
          <w:lang w:val="nl-NL"/>
        </w:rPr>
        <w:t xml:space="preserve"> kinh ph</w:t>
      </w:r>
      <w:r w:rsidR="008B66E0" w:rsidRPr="008B66E0">
        <w:rPr>
          <w:iCs/>
          <w:sz w:val="26"/>
          <w:szCs w:val="26"/>
          <w:lang w:val="nl-NL"/>
        </w:rPr>
        <w:t>í</w:t>
      </w:r>
      <w:r w:rsidR="008B66E0">
        <w:rPr>
          <w:iCs/>
          <w:sz w:val="26"/>
          <w:szCs w:val="26"/>
          <w:lang w:val="nl-NL"/>
        </w:rPr>
        <w:t xml:space="preserve"> l</w:t>
      </w:r>
      <w:r w:rsidR="008B66E0" w:rsidRPr="008B66E0">
        <w:rPr>
          <w:iCs/>
          <w:sz w:val="26"/>
          <w:szCs w:val="26"/>
          <w:lang w:val="nl-NL"/>
        </w:rPr>
        <w:t>à</w:t>
      </w:r>
      <w:r w:rsidR="008B66E0">
        <w:rPr>
          <w:iCs/>
          <w:sz w:val="26"/>
          <w:szCs w:val="26"/>
          <w:lang w:val="nl-NL"/>
        </w:rPr>
        <w:t xml:space="preserve"> .... </w:t>
      </w:r>
      <w:r w:rsidR="008B66E0" w:rsidRPr="008B66E0">
        <w:rPr>
          <w:iCs/>
          <w:sz w:val="26"/>
          <w:szCs w:val="26"/>
          <w:lang w:val="nl-NL"/>
        </w:rPr>
        <w:t>đồng</w:t>
      </w:r>
      <w:r w:rsidR="008B66E0">
        <w:rPr>
          <w:iCs/>
          <w:sz w:val="26"/>
          <w:szCs w:val="26"/>
          <w:lang w:val="nl-NL"/>
        </w:rPr>
        <w:t xml:space="preserve"> (B</w:t>
      </w:r>
      <w:r w:rsidR="008B66E0" w:rsidRPr="008B66E0">
        <w:rPr>
          <w:iCs/>
          <w:sz w:val="26"/>
          <w:szCs w:val="26"/>
          <w:lang w:val="nl-NL"/>
        </w:rPr>
        <w:t>ằng</w:t>
      </w:r>
      <w:r w:rsidR="008B66E0">
        <w:rPr>
          <w:iCs/>
          <w:sz w:val="26"/>
          <w:szCs w:val="26"/>
          <w:lang w:val="nl-NL"/>
        </w:rPr>
        <w:t xml:space="preserve"> ch</w:t>
      </w:r>
      <w:r w:rsidR="008B66E0" w:rsidRPr="008B66E0">
        <w:rPr>
          <w:iCs/>
          <w:sz w:val="26"/>
          <w:szCs w:val="26"/>
          <w:lang w:val="nl-NL"/>
        </w:rPr>
        <w:t>ữ</w:t>
      </w:r>
      <w:r w:rsidR="008B66E0">
        <w:rPr>
          <w:iCs/>
          <w:sz w:val="26"/>
          <w:szCs w:val="26"/>
          <w:lang w:val="nl-NL"/>
        </w:rPr>
        <w:t xml:space="preserve">: .... </w:t>
      </w:r>
      <w:r w:rsidR="008B66E0" w:rsidRPr="008B66E0">
        <w:rPr>
          <w:iCs/>
          <w:sz w:val="26"/>
          <w:szCs w:val="26"/>
          <w:lang w:val="nl-NL"/>
        </w:rPr>
        <w:t>đồng</w:t>
      </w:r>
      <w:r w:rsidR="008B66E0">
        <w:rPr>
          <w:iCs/>
          <w:sz w:val="26"/>
          <w:szCs w:val="26"/>
          <w:lang w:val="nl-NL"/>
        </w:rPr>
        <w:t>), chi ti</w:t>
      </w:r>
      <w:r w:rsidR="008B66E0" w:rsidRPr="008B66E0">
        <w:rPr>
          <w:iCs/>
          <w:sz w:val="26"/>
          <w:szCs w:val="26"/>
          <w:lang w:val="nl-NL"/>
        </w:rPr>
        <w:t>ết</w:t>
      </w:r>
      <w:r w:rsidR="008B66E0">
        <w:rPr>
          <w:iCs/>
          <w:sz w:val="26"/>
          <w:szCs w:val="26"/>
          <w:lang w:val="nl-NL"/>
        </w:rPr>
        <w:t xml:space="preserve"> trong Ph</w:t>
      </w:r>
      <w:r w:rsidR="008B66E0" w:rsidRPr="008B66E0">
        <w:rPr>
          <w:iCs/>
          <w:sz w:val="26"/>
          <w:szCs w:val="26"/>
          <w:lang w:val="nl-NL"/>
        </w:rPr>
        <w:t>ụ</w:t>
      </w:r>
      <w:r w:rsidR="008B66E0">
        <w:rPr>
          <w:iCs/>
          <w:sz w:val="26"/>
          <w:szCs w:val="26"/>
          <w:lang w:val="nl-NL"/>
        </w:rPr>
        <w:t xml:space="preserve"> l</w:t>
      </w:r>
      <w:r w:rsidR="008B66E0" w:rsidRPr="008B66E0">
        <w:rPr>
          <w:iCs/>
          <w:sz w:val="26"/>
          <w:szCs w:val="26"/>
          <w:lang w:val="nl-NL"/>
        </w:rPr>
        <w:t>ục</w:t>
      </w:r>
      <w:r w:rsidR="008B66E0">
        <w:rPr>
          <w:iCs/>
          <w:sz w:val="26"/>
          <w:szCs w:val="26"/>
          <w:lang w:val="nl-NL"/>
        </w:rPr>
        <w:t xml:space="preserve"> k</w:t>
      </w:r>
      <w:r w:rsidR="008B66E0" w:rsidRPr="008B66E0">
        <w:rPr>
          <w:iCs/>
          <w:sz w:val="26"/>
          <w:szCs w:val="26"/>
          <w:lang w:val="nl-NL"/>
        </w:rPr>
        <w:t>èm</w:t>
      </w:r>
      <w:r w:rsidR="008B66E0">
        <w:rPr>
          <w:iCs/>
          <w:sz w:val="26"/>
          <w:szCs w:val="26"/>
          <w:lang w:val="nl-NL"/>
        </w:rPr>
        <w:t xml:space="preserve"> theo.</w:t>
      </w:r>
    </w:p>
    <w:p w14:paraId="152C51DA" w14:textId="77777777" w:rsidR="0015645B" w:rsidRPr="0015645B" w:rsidRDefault="0015645B" w:rsidP="0015645B">
      <w:pPr>
        <w:spacing w:line="312" w:lineRule="auto"/>
        <w:ind w:firstLine="720"/>
        <w:rPr>
          <w:sz w:val="26"/>
          <w:szCs w:val="26"/>
        </w:rPr>
      </w:pPr>
      <w:r w:rsidRPr="0015645B">
        <w:rPr>
          <w:sz w:val="26"/>
          <w:szCs w:val="26"/>
        </w:rPr>
        <w:t>Xin trân trọng cảm ơn.</w:t>
      </w:r>
    </w:p>
    <w:p w14:paraId="604CE6F1" w14:textId="77777777" w:rsidR="0015645B" w:rsidRPr="0015645B" w:rsidRDefault="0015645B" w:rsidP="0015645B">
      <w:pPr>
        <w:spacing w:line="312" w:lineRule="auto"/>
        <w:ind w:firstLine="720"/>
        <w:rPr>
          <w:rFonts w:eastAsiaTheme="minorHAnsi"/>
          <w:b/>
          <w:bCs/>
          <w:sz w:val="26"/>
          <w:szCs w:val="26"/>
          <w:shd w:val="clear" w:color="auto" w:fill="FFFFFF"/>
        </w:rPr>
      </w:pPr>
    </w:p>
    <w:tbl>
      <w:tblPr>
        <w:tblpPr w:leftFromText="180" w:rightFromText="180" w:vertAnchor="text" w:tblpY="1"/>
        <w:tblOverlap w:val="never"/>
        <w:tblW w:w="9464" w:type="dxa"/>
        <w:tblLook w:val="04A0" w:firstRow="1" w:lastRow="0" w:firstColumn="1" w:lastColumn="0" w:noHBand="0" w:noVBand="1"/>
      </w:tblPr>
      <w:tblGrid>
        <w:gridCol w:w="5070"/>
        <w:gridCol w:w="4394"/>
      </w:tblGrid>
      <w:tr w:rsidR="0015645B" w:rsidRPr="0015645B" w14:paraId="497ADCB8" w14:textId="77777777" w:rsidTr="00764DA7">
        <w:tc>
          <w:tcPr>
            <w:tcW w:w="5070" w:type="dxa"/>
          </w:tcPr>
          <w:p w14:paraId="630BF37F" w14:textId="77777777" w:rsidR="00963491" w:rsidRDefault="0015645B" w:rsidP="00963491">
            <w:pPr>
              <w:jc w:val="center"/>
              <w:rPr>
                <w:b/>
                <w:bCs/>
                <w:sz w:val="26"/>
                <w:szCs w:val="26"/>
                <w:lang w:val="pt-BR"/>
              </w:rPr>
            </w:pPr>
            <w:r w:rsidRPr="0015645B">
              <w:rPr>
                <w:b/>
                <w:bCs/>
                <w:sz w:val="26"/>
                <w:szCs w:val="26"/>
                <w:lang w:val="pt-BR"/>
              </w:rPr>
              <w:t xml:space="preserve">Ý KIẾN CỦA </w:t>
            </w:r>
            <w:r w:rsidR="008B66E0">
              <w:rPr>
                <w:b/>
                <w:bCs/>
                <w:sz w:val="26"/>
                <w:szCs w:val="26"/>
                <w:lang w:val="pt-BR"/>
              </w:rPr>
              <w:t>TRƯ</w:t>
            </w:r>
            <w:r w:rsidR="008B66E0" w:rsidRPr="008B66E0">
              <w:rPr>
                <w:b/>
                <w:bCs/>
                <w:sz w:val="26"/>
                <w:szCs w:val="26"/>
                <w:lang w:val="pt-BR"/>
              </w:rPr>
              <w:t>ỞNG</w:t>
            </w:r>
            <w:r w:rsidR="008B66E0">
              <w:rPr>
                <w:b/>
                <w:bCs/>
                <w:sz w:val="26"/>
                <w:szCs w:val="26"/>
                <w:lang w:val="pt-BR"/>
              </w:rPr>
              <w:t xml:space="preserve"> </w:t>
            </w:r>
            <w:r w:rsidR="008B66E0" w:rsidRPr="008B66E0">
              <w:rPr>
                <w:b/>
                <w:bCs/>
                <w:sz w:val="26"/>
                <w:szCs w:val="26"/>
                <w:lang w:val="pt-BR"/>
              </w:rPr>
              <w:t>ĐƠ</w:t>
            </w:r>
            <w:r w:rsidR="008B66E0">
              <w:rPr>
                <w:b/>
                <w:bCs/>
                <w:sz w:val="26"/>
                <w:szCs w:val="26"/>
                <w:lang w:val="pt-BR"/>
              </w:rPr>
              <w:t>N V</w:t>
            </w:r>
            <w:r w:rsidR="008B66E0" w:rsidRPr="008B66E0">
              <w:rPr>
                <w:b/>
                <w:bCs/>
                <w:sz w:val="26"/>
                <w:szCs w:val="26"/>
                <w:lang w:val="pt-BR"/>
              </w:rPr>
              <w:t>Ị</w:t>
            </w:r>
            <w:r w:rsidR="00CE4BFB">
              <w:rPr>
                <w:b/>
                <w:bCs/>
                <w:sz w:val="26"/>
                <w:szCs w:val="26"/>
                <w:lang w:val="pt-BR"/>
              </w:rPr>
              <w:t xml:space="preserve"> </w:t>
            </w:r>
          </w:p>
          <w:p w14:paraId="0144A816" w14:textId="7FF7DDFB" w:rsidR="0015645B" w:rsidRPr="0015645B" w:rsidRDefault="00CE4BFB" w:rsidP="00963491">
            <w:pPr>
              <w:jc w:val="center"/>
              <w:rPr>
                <w:b/>
                <w:bCs/>
                <w:sz w:val="26"/>
                <w:szCs w:val="26"/>
                <w:lang w:val="pt-BR"/>
              </w:rPr>
            </w:pPr>
            <w:r>
              <w:rPr>
                <w:b/>
                <w:bCs/>
                <w:sz w:val="26"/>
                <w:szCs w:val="26"/>
                <w:lang w:val="pt-BR"/>
              </w:rPr>
              <w:t>QUẢN LÝ CHUYÊN MÔN</w:t>
            </w:r>
          </w:p>
          <w:p w14:paraId="41F1031F" w14:textId="77777777" w:rsidR="0015645B" w:rsidRPr="0015645B" w:rsidRDefault="0015645B" w:rsidP="0015645B">
            <w:pPr>
              <w:spacing w:after="200" w:line="276" w:lineRule="auto"/>
              <w:jc w:val="center"/>
              <w:rPr>
                <w:rFonts w:eastAsiaTheme="minorHAnsi"/>
                <w:sz w:val="26"/>
                <w:szCs w:val="26"/>
                <w:lang w:val="pt-BR"/>
              </w:rPr>
            </w:pPr>
          </w:p>
          <w:p w14:paraId="56119FC4" w14:textId="77777777" w:rsidR="0015645B" w:rsidRPr="0015645B" w:rsidRDefault="0015645B" w:rsidP="0015645B">
            <w:pPr>
              <w:spacing w:line="312" w:lineRule="auto"/>
              <w:rPr>
                <w:bCs/>
                <w:iCs/>
                <w:sz w:val="26"/>
                <w:szCs w:val="26"/>
                <w:lang w:val="pt-BR"/>
              </w:rPr>
            </w:pPr>
          </w:p>
          <w:p w14:paraId="7D2B0FE5" w14:textId="77777777" w:rsidR="0015645B" w:rsidRPr="0015645B" w:rsidRDefault="0015645B" w:rsidP="0015645B">
            <w:pPr>
              <w:spacing w:after="200" w:line="276" w:lineRule="auto"/>
              <w:jc w:val="center"/>
              <w:rPr>
                <w:rFonts w:eastAsiaTheme="minorHAnsi"/>
                <w:b/>
                <w:bCs/>
                <w:sz w:val="26"/>
                <w:szCs w:val="26"/>
                <w:lang w:val="pt-BR"/>
              </w:rPr>
            </w:pPr>
          </w:p>
          <w:p w14:paraId="780DC165" w14:textId="77777777" w:rsidR="0015645B" w:rsidRPr="0015645B" w:rsidRDefault="008B66E0" w:rsidP="0015645B">
            <w:pPr>
              <w:spacing w:after="200" w:line="276" w:lineRule="auto"/>
              <w:jc w:val="center"/>
              <w:rPr>
                <w:rFonts w:eastAsiaTheme="minorHAnsi"/>
                <w:b/>
                <w:bCs/>
                <w:sz w:val="26"/>
                <w:szCs w:val="26"/>
                <w:lang w:val="pt-BR"/>
              </w:rPr>
            </w:pPr>
            <w:r>
              <w:rPr>
                <w:rFonts w:eastAsiaTheme="minorHAnsi"/>
                <w:b/>
                <w:bCs/>
                <w:sz w:val="26"/>
                <w:szCs w:val="26"/>
                <w:lang w:val="pt-BR"/>
              </w:rPr>
              <w:t>...</w:t>
            </w:r>
          </w:p>
        </w:tc>
        <w:tc>
          <w:tcPr>
            <w:tcW w:w="4394" w:type="dxa"/>
          </w:tcPr>
          <w:p w14:paraId="42C12D9D" w14:textId="77777777" w:rsidR="0015645B" w:rsidRPr="0015645B" w:rsidRDefault="0015645B" w:rsidP="0015645B">
            <w:pPr>
              <w:spacing w:after="200" w:line="276" w:lineRule="auto"/>
              <w:jc w:val="center"/>
              <w:rPr>
                <w:rFonts w:eastAsiaTheme="minorHAnsi"/>
                <w:b/>
                <w:bCs/>
                <w:sz w:val="26"/>
                <w:szCs w:val="26"/>
              </w:rPr>
            </w:pPr>
            <w:r w:rsidRPr="0015645B">
              <w:rPr>
                <w:rFonts w:eastAsiaTheme="minorHAnsi"/>
                <w:b/>
                <w:bCs/>
                <w:sz w:val="26"/>
                <w:szCs w:val="26"/>
              </w:rPr>
              <w:t xml:space="preserve">CHỦ NHIỆM </w:t>
            </w:r>
            <w:r w:rsidR="008B66E0">
              <w:rPr>
                <w:rFonts w:eastAsiaTheme="minorHAnsi"/>
                <w:b/>
                <w:bCs/>
                <w:sz w:val="26"/>
                <w:szCs w:val="26"/>
              </w:rPr>
              <w:t>Đ</w:t>
            </w:r>
            <w:r w:rsidR="008B66E0" w:rsidRPr="008B66E0">
              <w:rPr>
                <w:rFonts w:eastAsiaTheme="minorHAnsi"/>
                <w:b/>
                <w:bCs/>
                <w:sz w:val="26"/>
                <w:szCs w:val="26"/>
              </w:rPr>
              <w:t>Ề</w:t>
            </w:r>
            <w:r w:rsidR="008B66E0">
              <w:rPr>
                <w:rFonts w:eastAsiaTheme="minorHAnsi"/>
                <w:b/>
                <w:bCs/>
                <w:sz w:val="26"/>
                <w:szCs w:val="26"/>
              </w:rPr>
              <w:t xml:space="preserve"> T</w:t>
            </w:r>
            <w:r w:rsidR="008B66E0" w:rsidRPr="008B66E0">
              <w:rPr>
                <w:rFonts w:eastAsiaTheme="minorHAnsi"/>
                <w:b/>
                <w:bCs/>
                <w:sz w:val="26"/>
                <w:szCs w:val="26"/>
              </w:rPr>
              <w:t>ÀI</w:t>
            </w:r>
          </w:p>
          <w:p w14:paraId="07FFA57F" w14:textId="77777777" w:rsidR="0015645B" w:rsidRPr="0015645B" w:rsidRDefault="0015645B" w:rsidP="0015645B">
            <w:pPr>
              <w:spacing w:after="200" w:line="276" w:lineRule="auto"/>
              <w:rPr>
                <w:rFonts w:eastAsiaTheme="minorHAnsi"/>
                <w:b/>
                <w:bCs/>
                <w:sz w:val="26"/>
                <w:szCs w:val="26"/>
                <w:lang w:val="pt-BR"/>
              </w:rPr>
            </w:pPr>
          </w:p>
          <w:p w14:paraId="757CBB38" w14:textId="77777777" w:rsidR="0015645B" w:rsidRPr="0015645B" w:rsidRDefault="0015645B" w:rsidP="0015645B">
            <w:pPr>
              <w:spacing w:after="200" w:line="276" w:lineRule="auto"/>
              <w:rPr>
                <w:rFonts w:eastAsiaTheme="minorHAnsi"/>
                <w:b/>
                <w:bCs/>
                <w:sz w:val="26"/>
                <w:szCs w:val="26"/>
                <w:lang w:val="pt-BR"/>
              </w:rPr>
            </w:pPr>
          </w:p>
          <w:p w14:paraId="4D275B7D" w14:textId="77777777" w:rsidR="0015645B" w:rsidRPr="0015645B" w:rsidRDefault="0015645B" w:rsidP="0015645B">
            <w:pPr>
              <w:spacing w:line="276" w:lineRule="auto"/>
              <w:rPr>
                <w:rFonts w:eastAsiaTheme="minorHAnsi"/>
                <w:b/>
                <w:bCs/>
                <w:sz w:val="26"/>
                <w:szCs w:val="26"/>
                <w:lang w:val="pt-BR"/>
              </w:rPr>
            </w:pPr>
          </w:p>
          <w:p w14:paraId="79EDA5E5" w14:textId="77777777" w:rsidR="0015645B" w:rsidRPr="0015645B" w:rsidRDefault="008B66E0" w:rsidP="0015645B">
            <w:pPr>
              <w:spacing w:after="200" w:line="276" w:lineRule="auto"/>
              <w:jc w:val="center"/>
              <w:rPr>
                <w:rFonts w:eastAsiaTheme="minorHAnsi"/>
                <w:b/>
                <w:bCs/>
                <w:sz w:val="26"/>
                <w:szCs w:val="26"/>
                <w:lang w:val="pt-BR"/>
              </w:rPr>
            </w:pPr>
            <w:r>
              <w:rPr>
                <w:rFonts w:eastAsiaTheme="minorHAnsi"/>
                <w:b/>
                <w:bCs/>
                <w:sz w:val="26"/>
                <w:szCs w:val="26"/>
                <w:lang w:val="pt-BR"/>
              </w:rPr>
              <w:t>...</w:t>
            </w:r>
          </w:p>
          <w:p w14:paraId="2D023A14" w14:textId="77777777" w:rsidR="0015645B" w:rsidRPr="0015645B" w:rsidRDefault="0015645B" w:rsidP="0015645B">
            <w:pPr>
              <w:spacing w:after="200" w:line="276" w:lineRule="auto"/>
              <w:rPr>
                <w:rFonts w:eastAsiaTheme="minorHAnsi"/>
                <w:b/>
                <w:bCs/>
                <w:sz w:val="26"/>
                <w:szCs w:val="26"/>
                <w:lang w:val="pt-BR"/>
              </w:rPr>
            </w:pPr>
          </w:p>
        </w:tc>
      </w:tr>
    </w:tbl>
    <w:p w14:paraId="09725551" w14:textId="77777777" w:rsidR="008B66E0" w:rsidRDefault="008B66E0" w:rsidP="008B66E0">
      <w:pPr>
        <w:sectPr w:rsidR="008B66E0" w:rsidSect="008132E5">
          <w:footerReference w:type="default" r:id="rId6"/>
          <w:pgSz w:w="11907" w:h="16840" w:code="9"/>
          <w:pgMar w:top="1134" w:right="1134" w:bottom="1134" w:left="1418" w:header="720" w:footer="720" w:gutter="0"/>
          <w:cols w:space="720"/>
          <w:docGrid w:linePitch="360"/>
        </w:sectPr>
      </w:pPr>
    </w:p>
    <w:p w14:paraId="023FA912" w14:textId="4AA6DE06" w:rsidR="0093470F" w:rsidRPr="0093470F" w:rsidRDefault="0093470F" w:rsidP="0093470F">
      <w:pPr>
        <w:jc w:val="center"/>
        <w:rPr>
          <w:rFonts w:eastAsiaTheme="minorHAnsi"/>
          <w:b/>
          <w:bCs/>
          <w:sz w:val="26"/>
          <w:szCs w:val="26"/>
          <w:shd w:val="clear" w:color="auto" w:fill="FFFFFF"/>
        </w:rPr>
      </w:pPr>
      <w:r w:rsidRPr="0093470F">
        <w:rPr>
          <w:rFonts w:eastAsiaTheme="minorHAnsi"/>
          <w:b/>
          <w:bCs/>
          <w:sz w:val="26"/>
          <w:szCs w:val="26"/>
          <w:shd w:val="clear" w:color="auto" w:fill="FFFFFF"/>
        </w:rPr>
        <w:lastRenderedPageBreak/>
        <w:t>PHỤ LỤC</w:t>
      </w:r>
      <w:r w:rsidR="003F22CD">
        <w:rPr>
          <w:rFonts w:eastAsiaTheme="minorHAnsi"/>
          <w:b/>
          <w:bCs/>
          <w:sz w:val="26"/>
          <w:szCs w:val="26"/>
          <w:shd w:val="clear" w:color="auto" w:fill="FFFFFF"/>
        </w:rPr>
        <w:t xml:space="preserve"> 1</w:t>
      </w:r>
      <w:r w:rsidRPr="0093470F">
        <w:rPr>
          <w:rFonts w:eastAsiaTheme="minorHAnsi"/>
          <w:b/>
          <w:bCs/>
          <w:sz w:val="26"/>
          <w:szCs w:val="26"/>
          <w:shd w:val="clear" w:color="auto" w:fill="FFFFFF"/>
        </w:rPr>
        <w:t xml:space="preserve">: PHÂN CÔNG NHIỆM VỤ VÀ KẾ HOẠCH </w:t>
      </w:r>
      <w:r>
        <w:rPr>
          <w:rFonts w:eastAsiaTheme="minorHAnsi"/>
          <w:b/>
          <w:bCs/>
          <w:sz w:val="26"/>
          <w:szCs w:val="26"/>
          <w:shd w:val="clear" w:color="auto" w:fill="FFFFFF"/>
        </w:rPr>
        <w:t>S</w:t>
      </w:r>
      <w:r w:rsidRPr="0093470F">
        <w:rPr>
          <w:rFonts w:eastAsiaTheme="minorHAnsi"/>
          <w:b/>
          <w:bCs/>
          <w:sz w:val="26"/>
          <w:szCs w:val="26"/>
          <w:shd w:val="clear" w:color="auto" w:fill="FFFFFF"/>
        </w:rPr>
        <w:t>Ử</w:t>
      </w:r>
      <w:r>
        <w:rPr>
          <w:rFonts w:eastAsiaTheme="minorHAnsi"/>
          <w:b/>
          <w:bCs/>
          <w:sz w:val="26"/>
          <w:szCs w:val="26"/>
          <w:shd w:val="clear" w:color="auto" w:fill="FFFFFF"/>
        </w:rPr>
        <w:t xml:space="preserve"> D</w:t>
      </w:r>
      <w:r w:rsidRPr="0093470F">
        <w:rPr>
          <w:rFonts w:eastAsiaTheme="minorHAnsi"/>
          <w:b/>
          <w:bCs/>
          <w:sz w:val="26"/>
          <w:szCs w:val="26"/>
          <w:shd w:val="clear" w:color="auto" w:fill="FFFFFF"/>
        </w:rPr>
        <w:t>ỤNG</w:t>
      </w:r>
      <w:r>
        <w:rPr>
          <w:rFonts w:eastAsiaTheme="minorHAnsi"/>
          <w:b/>
          <w:bCs/>
          <w:sz w:val="26"/>
          <w:szCs w:val="26"/>
          <w:shd w:val="clear" w:color="auto" w:fill="FFFFFF"/>
        </w:rPr>
        <w:t xml:space="preserve"> KINH PHÍ CHO </w:t>
      </w:r>
      <w:r w:rsidRPr="0093470F">
        <w:rPr>
          <w:rFonts w:eastAsiaTheme="minorHAnsi"/>
          <w:b/>
          <w:bCs/>
          <w:sz w:val="26"/>
          <w:szCs w:val="26"/>
          <w:shd w:val="clear" w:color="auto" w:fill="FFFFFF"/>
        </w:rPr>
        <w:t xml:space="preserve">NỘI DUNG CHUYÊN MÔN NĂM THỨ …/NĂM 20… </w:t>
      </w:r>
      <w:r>
        <w:rPr>
          <w:rFonts w:eastAsiaTheme="minorHAnsi"/>
          <w:b/>
          <w:bCs/>
          <w:sz w:val="26"/>
          <w:szCs w:val="26"/>
          <w:shd w:val="clear" w:color="auto" w:fill="FFFFFF"/>
        </w:rPr>
        <w:t>C</w:t>
      </w:r>
      <w:r w:rsidRPr="0093470F">
        <w:rPr>
          <w:rFonts w:eastAsiaTheme="minorHAnsi"/>
          <w:b/>
          <w:bCs/>
          <w:sz w:val="26"/>
          <w:szCs w:val="26"/>
          <w:shd w:val="clear" w:color="auto" w:fill="FFFFFF"/>
        </w:rPr>
        <w:t>ỦA</w:t>
      </w:r>
      <w:r>
        <w:rPr>
          <w:rFonts w:eastAsiaTheme="minorHAnsi"/>
          <w:b/>
          <w:bCs/>
          <w:sz w:val="26"/>
          <w:szCs w:val="26"/>
          <w:shd w:val="clear" w:color="auto" w:fill="FFFFFF"/>
        </w:rPr>
        <w:t xml:space="preserve"> Đ</w:t>
      </w:r>
      <w:r w:rsidRPr="0093470F">
        <w:rPr>
          <w:rFonts w:eastAsiaTheme="minorHAnsi"/>
          <w:b/>
          <w:bCs/>
          <w:sz w:val="26"/>
          <w:szCs w:val="26"/>
          <w:shd w:val="clear" w:color="auto" w:fill="FFFFFF"/>
        </w:rPr>
        <w:t>Ề</w:t>
      </w:r>
      <w:r>
        <w:rPr>
          <w:rFonts w:eastAsiaTheme="minorHAnsi"/>
          <w:b/>
          <w:bCs/>
          <w:sz w:val="26"/>
          <w:szCs w:val="26"/>
          <w:shd w:val="clear" w:color="auto" w:fill="FFFFFF"/>
        </w:rPr>
        <w:t xml:space="preserve"> T</w:t>
      </w:r>
      <w:r w:rsidRPr="0093470F">
        <w:rPr>
          <w:rFonts w:eastAsiaTheme="minorHAnsi"/>
          <w:b/>
          <w:bCs/>
          <w:sz w:val="26"/>
          <w:szCs w:val="26"/>
          <w:shd w:val="clear" w:color="auto" w:fill="FFFFFF"/>
        </w:rPr>
        <w:t>ÀI</w:t>
      </w:r>
      <w:r>
        <w:rPr>
          <w:rFonts w:eastAsiaTheme="minorHAnsi"/>
          <w:b/>
          <w:bCs/>
          <w:sz w:val="26"/>
          <w:szCs w:val="26"/>
          <w:shd w:val="clear" w:color="auto" w:fill="FFFFFF"/>
        </w:rPr>
        <w:t xml:space="preserve"> </w:t>
      </w:r>
      <w:r w:rsidRPr="0093470F">
        <w:rPr>
          <w:rFonts w:eastAsiaTheme="minorHAnsi"/>
          <w:b/>
          <w:bCs/>
          <w:sz w:val="26"/>
          <w:szCs w:val="26"/>
          <w:shd w:val="clear" w:color="auto" w:fill="FFFFFF"/>
        </w:rPr>
        <w:t>MÃ SỐ</w:t>
      </w:r>
      <w:r>
        <w:rPr>
          <w:rFonts w:eastAsiaTheme="minorHAnsi"/>
          <w:b/>
          <w:bCs/>
          <w:sz w:val="26"/>
          <w:szCs w:val="26"/>
          <w:shd w:val="clear" w:color="auto" w:fill="FFFFFF"/>
        </w:rPr>
        <w:t xml:space="preserve"> …</w:t>
      </w:r>
    </w:p>
    <w:p w14:paraId="5F45C432" w14:textId="77777777" w:rsidR="0093470F" w:rsidRPr="0093470F" w:rsidRDefault="0093470F" w:rsidP="0093470F">
      <w:pPr>
        <w:jc w:val="center"/>
        <w:rPr>
          <w:rFonts w:eastAsiaTheme="minorHAnsi"/>
          <w:b/>
          <w:bCs/>
          <w:sz w:val="26"/>
          <w:szCs w:val="26"/>
          <w:shd w:val="clear" w:color="auto" w:fill="FFFFFF"/>
        </w:rPr>
      </w:pPr>
    </w:p>
    <w:tbl>
      <w:tblPr>
        <w:tblW w:w="15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1721"/>
        <w:gridCol w:w="1516"/>
        <w:gridCol w:w="2032"/>
        <w:gridCol w:w="2190"/>
        <w:gridCol w:w="852"/>
        <w:gridCol w:w="848"/>
        <w:gridCol w:w="1206"/>
        <w:gridCol w:w="843"/>
        <w:gridCol w:w="1481"/>
        <w:gridCol w:w="930"/>
        <w:gridCol w:w="1247"/>
      </w:tblGrid>
      <w:tr w:rsidR="009B7F31" w:rsidRPr="0093470F" w14:paraId="30CA6D52" w14:textId="77777777" w:rsidTr="009B7F31">
        <w:trPr>
          <w:trHeight w:val="20"/>
          <w:tblHeader/>
          <w:jc w:val="center"/>
        </w:trPr>
        <w:tc>
          <w:tcPr>
            <w:tcW w:w="632" w:type="dxa"/>
            <w:shd w:val="clear" w:color="auto" w:fill="auto"/>
            <w:vAlign w:val="center"/>
            <w:hideMark/>
          </w:tcPr>
          <w:p w14:paraId="128495E6" w14:textId="77777777" w:rsidR="009B7F31" w:rsidRPr="0093470F" w:rsidRDefault="009B7F31" w:rsidP="0093470F">
            <w:pPr>
              <w:jc w:val="center"/>
              <w:rPr>
                <w:b/>
                <w:bCs/>
                <w:sz w:val="22"/>
                <w:szCs w:val="22"/>
              </w:rPr>
            </w:pPr>
            <w:r w:rsidRPr="0093470F">
              <w:rPr>
                <w:b/>
                <w:bCs/>
                <w:sz w:val="22"/>
                <w:szCs w:val="22"/>
              </w:rPr>
              <w:t>STT</w:t>
            </w:r>
          </w:p>
        </w:tc>
        <w:tc>
          <w:tcPr>
            <w:tcW w:w="1816" w:type="dxa"/>
            <w:shd w:val="clear" w:color="auto" w:fill="auto"/>
            <w:vAlign w:val="center"/>
            <w:hideMark/>
          </w:tcPr>
          <w:p w14:paraId="037759F9" w14:textId="77777777" w:rsidR="009B7F31" w:rsidRPr="0093470F" w:rsidRDefault="009B7F31" w:rsidP="0093470F">
            <w:pPr>
              <w:jc w:val="center"/>
              <w:rPr>
                <w:b/>
                <w:bCs/>
                <w:sz w:val="22"/>
                <w:szCs w:val="22"/>
              </w:rPr>
            </w:pPr>
            <w:r w:rsidRPr="0093470F">
              <w:rPr>
                <w:b/>
                <w:bCs/>
                <w:sz w:val="22"/>
                <w:szCs w:val="22"/>
              </w:rPr>
              <w:t>Nội dung</w:t>
            </w:r>
          </w:p>
          <w:p w14:paraId="14C34887" w14:textId="77777777" w:rsidR="009B7F31" w:rsidRPr="0093470F" w:rsidRDefault="009B7F31" w:rsidP="0093470F">
            <w:pPr>
              <w:jc w:val="center"/>
              <w:rPr>
                <w:b/>
                <w:bCs/>
                <w:sz w:val="22"/>
                <w:szCs w:val="22"/>
              </w:rPr>
            </w:pPr>
            <w:r w:rsidRPr="0093470F">
              <w:rPr>
                <w:b/>
                <w:bCs/>
                <w:sz w:val="22"/>
                <w:szCs w:val="22"/>
              </w:rPr>
              <w:t>công việc</w:t>
            </w:r>
          </w:p>
        </w:tc>
        <w:tc>
          <w:tcPr>
            <w:tcW w:w="1587" w:type="dxa"/>
            <w:shd w:val="clear" w:color="auto" w:fill="auto"/>
            <w:vAlign w:val="center"/>
            <w:hideMark/>
          </w:tcPr>
          <w:p w14:paraId="22C216D2" w14:textId="77777777" w:rsidR="009B7F31" w:rsidRDefault="009B7F31" w:rsidP="0093470F">
            <w:pPr>
              <w:spacing w:before="20" w:after="20"/>
              <w:jc w:val="center"/>
              <w:rPr>
                <w:b/>
                <w:bCs/>
                <w:sz w:val="22"/>
                <w:szCs w:val="22"/>
              </w:rPr>
            </w:pPr>
            <w:r w:rsidRPr="0093470F">
              <w:rPr>
                <w:b/>
                <w:bCs/>
                <w:sz w:val="22"/>
                <w:szCs w:val="22"/>
              </w:rPr>
              <w:t xml:space="preserve">Sản phẩm </w:t>
            </w:r>
          </w:p>
          <w:p w14:paraId="0AF23D79" w14:textId="77777777" w:rsidR="009B7F31" w:rsidRPr="0093470F" w:rsidRDefault="009B7F31" w:rsidP="0093470F">
            <w:pPr>
              <w:spacing w:before="20" w:after="20"/>
              <w:jc w:val="center"/>
              <w:rPr>
                <w:b/>
                <w:bCs/>
                <w:sz w:val="22"/>
                <w:szCs w:val="22"/>
              </w:rPr>
            </w:pPr>
            <w:r w:rsidRPr="0093470F">
              <w:rPr>
                <w:b/>
                <w:bCs/>
                <w:sz w:val="22"/>
                <w:szCs w:val="22"/>
              </w:rPr>
              <w:t>giao nộp</w:t>
            </w:r>
          </w:p>
        </w:tc>
        <w:tc>
          <w:tcPr>
            <w:tcW w:w="2150" w:type="dxa"/>
            <w:shd w:val="clear" w:color="auto" w:fill="auto"/>
            <w:vAlign w:val="center"/>
            <w:hideMark/>
          </w:tcPr>
          <w:p w14:paraId="0A2D13DE" w14:textId="77777777" w:rsidR="009B7F31" w:rsidRPr="0093470F" w:rsidRDefault="009B7F31" w:rsidP="0093470F">
            <w:pPr>
              <w:spacing w:before="20" w:after="20"/>
              <w:jc w:val="center"/>
              <w:rPr>
                <w:b/>
                <w:bCs/>
                <w:sz w:val="22"/>
                <w:szCs w:val="22"/>
              </w:rPr>
            </w:pPr>
            <w:r w:rsidRPr="0093470F">
              <w:rPr>
                <w:b/>
                <w:bCs/>
                <w:sz w:val="22"/>
                <w:szCs w:val="22"/>
              </w:rPr>
              <w:t>Yêu cầu chất lượng sản phẩm</w:t>
            </w:r>
          </w:p>
        </w:tc>
        <w:tc>
          <w:tcPr>
            <w:tcW w:w="2190" w:type="dxa"/>
            <w:shd w:val="clear" w:color="auto" w:fill="auto"/>
            <w:vAlign w:val="center"/>
            <w:hideMark/>
          </w:tcPr>
          <w:p w14:paraId="7E5FD501" w14:textId="77777777" w:rsidR="009B7F31" w:rsidRPr="0093470F" w:rsidRDefault="009B7F31" w:rsidP="0093470F">
            <w:pPr>
              <w:jc w:val="center"/>
              <w:rPr>
                <w:b/>
                <w:bCs/>
                <w:sz w:val="22"/>
                <w:szCs w:val="22"/>
              </w:rPr>
            </w:pPr>
            <w:r w:rsidRPr="0093470F">
              <w:rPr>
                <w:b/>
                <w:bCs/>
                <w:sz w:val="22"/>
                <w:szCs w:val="22"/>
              </w:rPr>
              <w:t>Người thực hiện</w:t>
            </w:r>
          </w:p>
        </w:tc>
        <w:tc>
          <w:tcPr>
            <w:tcW w:w="852" w:type="dxa"/>
            <w:shd w:val="clear" w:color="auto" w:fill="auto"/>
            <w:vAlign w:val="center"/>
            <w:hideMark/>
          </w:tcPr>
          <w:p w14:paraId="3D7B91C2" w14:textId="77777777" w:rsidR="009B7F31" w:rsidRPr="0093470F" w:rsidRDefault="009B7F31" w:rsidP="0093470F">
            <w:pPr>
              <w:jc w:val="center"/>
              <w:rPr>
                <w:b/>
                <w:bCs/>
                <w:sz w:val="22"/>
                <w:szCs w:val="22"/>
              </w:rPr>
            </w:pPr>
            <w:r w:rsidRPr="0093470F">
              <w:rPr>
                <w:b/>
                <w:bCs/>
                <w:sz w:val="22"/>
                <w:szCs w:val="22"/>
              </w:rPr>
              <w:t>Chức danh nghiên cứu</w:t>
            </w:r>
          </w:p>
        </w:tc>
        <w:tc>
          <w:tcPr>
            <w:tcW w:w="864" w:type="dxa"/>
          </w:tcPr>
          <w:p w14:paraId="37EF2B10" w14:textId="377C761E" w:rsidR="009B7F31" w:rsidRDefault="009B7F31" w:rsidP="009B7F31">
            <w:pPr>
              <w:rPr>
                <w:b/>
                <w:bCs/>
                <w:sz w:val="22"/>
                <w:szCs w:val="22"/>
                <w:lang w:val="vi-VN"/>
              </w:rPr>
            </w:pPr>
            <w:r>
              <w:rPr>
                <w:b/>
                <w:bCs/>
                <w:sz w:val="22"/>
                <w:szCs w:val="22"/>
                <w:lang w:val="vi-VN"/>
              </w:rPr>
              <w:t>Hệ số lao động khoa học</w:t>
            </w:r>
          </w:p>
        </w:tc>
        <w:tc>
          <w:tcPr>
            <w:tcW w:w="864" w:type="dxa"/>
            <w:shd w:val="clear" w:color="auto" w:fill="auto"/>
            <w:vAlign w:val="center"/>
            <w:hideMark/>
          </w:tcPr>
          <w:p w14:paraId="489385D6" w14:textId="7A40E5BF" w:rsidR="009B7F31" w:rsidRPr="009B7F31" w:rsidRDefault="009B7F31" w:rsidP="009B7F31">
            <w:pPr>
              <w:rPr>
                <w:b/>
                <w:bCs/>
                <w:sz w:val="22"/>
                <w:szCs w:val="22"/>
                <w:lang w:val="vi-VN"/>
              </w:rPr>
            </w:pPr>
            <w:r>
              <w:rPr>
                <w:b/>
                <w:bCs/>
                <w:sz w:val="22"/>
                <w:szCs w:val="22"/>
                <w:lang w:val="vi-VN"/>
              </w:rPr>
              <w:t>Định mức thù lao theo tháng của CNĐT</w:t>
            </w:r>
          </w:p>
        </w:tc>
        <w:tc>
          <w:tcPr>
            <w:tcW w:w="843" w:type="dxa"/>
            <w:shd w:val="clear" w:color="auto" w:fill="auto"/>
            <w:vAlign w:val="center"/>
            <w:hideMark/>
          </w:tcPr>
          <w:p w14:paraId="5E822BB9" w14:textId="6D7E6123" w:rsidR="009B7F31" w:rsidRPr="009B7F31" w:rsidRDefault="009B7F31" w:rsidP="0093470F">
            <w:pPr>
              <w:jc w:val="center"/>
              <w:rPr>
                <w:b/>
                <w:iCs/>
                <w:sz w:val="22"/>
                <w:szCs w:val="22"/>
                <w:lang w:val="vi-VN"/>
              </w:rPr>
            </w:pPr>
            <w:r>
              <w:rPr>
                <w:b/>
                <w:iCs/>
                <w:sz w:val="22"/>
                <w:szCs w:val="22"/>
              </w:rPr>
              <w:t>Tổng</w:t>
            </w:r>
            <w:r>
              <w:rPr>
                <w:b/>
                <w:iCs/>
                <w:sz w:val="22"/>
                <w:szCs w:val="22"/>
                <w:lang w:val="vi-VN"/>
              </w:rPr>
              <w:t xml:space="preserve"> số tháng quy đổi</w:t>
            </w:r>
          </w:p>
        </w:tc>
        <w:tc>
          <w:tcPr>
            <w:tcW w:w="1481" w:type="dxa"/>
            <w:shd w:val="clear" w:color="auto" w:fill="auto"/>
            <w:noWrap/>
            <w:vAlign w:val="center"/>
            <w:hideMark/>
          </w:tcPr>
          <w:p w14:paraId="42D42EE6" w14:textId="670775FD" w:rsidR="009B7F31" w:rsidRPr="0093470F" w:rsidRDefault="009B7F31" w:rsidP="0093470F">
            <w:pPr>
              <w:jc w:val="center"/>
              <w:rPr>
                <w:b/>
                <w:bCs/>
                <w:sz w:val="22"/>
                <w:szCs w:val="22"/>
              </w:rPr>
            </w:pPr>
            <w:r>
              <w:rPr>
                <w:b/>
                <w:iCs/>
                <w:sz w:val="22"/>
                <w:szCs w:val="22"/>
              </w:rPr>
              <w:t>Tổng</w:t>
            </w:r>
            <w:r>
              <w:rPr>
                <w:b/>
                <w:iCs/>
                <w:sz w:val="22"/>
                <w:szCs w:val="22"/>
                <w:lang w:val="vi-VN"/>
              </w:rPr>
              <w:t xml:space="preserve"> thù lao thực hiện nhiệm vụ </w:t>
            </w:r>
            <w:r w:rsidRPr="0093470F">
              <w:rPr>
                <w:b/>
                <w:iCs/>
                <w:sz w:val="22"/>
                <w:szCs w:val="22"/>
              </w:rPr>
              <w:t>(đồng)</w:t>
            </w:r>
          </w:p>
        </w:tc>
        <w:tc>
          <w:tcPr>
            <w:tcW w:w="933" w:type="dxa"/>
            <w:shd w:val="clear" w:color="auto" w:fill="auto"/>
            <w:vAlign w:val="center"/>
          </w:tcPr>
          <w:p w14:paraId="61180D76" w14:textId="19753F9B" w:rsidR="009B7F31" w:rsidRPr="009B7F31" w:rsidRDefault="009B7F31" w:rsidP="0093470F">
            <w:pPr>
              <w:jc w:val="center"/>
              <w:rPr>
                <w:b/>
                <w:iCs/>
                <w:sz w:val="22"/>
                <w:szCs w:val="22"/>
                <w:lang w:val="vi-VN"/>
              </w:rPr>
            </w:pPr>
            <w:r w:rsidRPr="0093470F">
              <w:rPr>
                <w:b/>
                <w:iCs/>
                <w:sz w:val="22"/>
                <w:szCs w:val="22"/>
              </w:rPr>
              <w:t xml:space="preserve">Thời gian thực hiện từ ngày ký </w:t>
            </w:r>
            <w:r>
              <w:rPr>
                <w:b/>
                <w:iCs/>
                <w:sz w:val="22"/>
                <w:szCs w:val="22"/>
                <w:lang w:val="vi-VN"/>
              </w:rPr>
              <w:t>(tháng)</w:t>
            </w:r>
          </w:p>
        </w:tc>
        <w:tc>
          <w:tcPr>
            <w:tcW w:w="1287" w:type="dxa"/>
          </w:tcPr>
          <w:p w14:paraId="72C954E3" w14:textId="77777777" w:rsidR="009B7F31" w:rsidRPr="0093470F" w:rsidRDefault="009B7F31" w:rsidP="0093470F">
            <w:pPr>
              <w:jc w:val="center"/>
              <w:rPr>
                <w:b/>
                <w:iCs/>
                <w:sz w:val="22"/>
                <w:szCs w:val="22"/>
              </w:rPr>
            </w:pPr>
            <w:r w:rsidRPr="0093470F">
              <w:rPr>
                <w:b/>
                <w:iCs/>
                <w:sz w:val="22"/>
                <w:szCs w:val="22"/>
              </w:rPr>
              <w:t>Thay đổi so với thuyết minh</w:t>
            </w:r>
          </w:p>
        </w:tc>
      </w:tr>
      <w:tr w:rsidR="009B7F31" w:rsidRPr="0093470F" w14:paraId="6992EF92" w14:textId="77777777" w:rsidTr="009B7F31">
        <w:trPr>
          <w:trHeight w:val="20"/>
          <w:jc w:val="center"/>
        </w:trPr>
        <w:tc>
          <w:tcPr>
            <w:tcW w:w="632" w:type="dxa"/>
            <w:shd w:val="clear" w:color="auto" w:fill="auto"/>
            <w:noWrap/>
            <w:vAlign w:val="center"/>
            <w:hideMark/>
          </w:tcPr>
          <w:p w14:paraId="60D0A925" w14:textId="77777777" w:rsidR="009B7F31" w:rsidRPr="0093470F" w:rsidRDefault="009B7F31" w:rsidP="0093470F">
            <w:pPr>
              <w:jc w:val="center"/>
              <w:rPr>
                <w:i/>
                <w:iCs/>
                <w:sz w:val="22"/>
                <w:szCs w:val="22"/>
              </w:rPr>
            </w:pPr>
            <w:r w:rsidRPr="0093470F">
              <w:rPr>
                <w:i/>
                <w:iCs/>
                <w:sz w:val="22"/>
                <w:szCs w:val="22"/>
              </w:rPr>
              <w:t>1</w:t>
            </w:r>
          </w:p>
        </w:tc>
        <w:tc>
          <w:tcPr>
            <w:tcW w:w="1816" w:type="dxa"/>
            <w:shd w:val="clear" w:color="auto" w:fill="auto"/>
            <w:vAlign w:val="center"/>
            <w:hideMark/>
          </w:tcPr>
          <w:p w14:paraId="3FF5DFC9" w14:textId="77777777" w:rsidR="009B7F31" w:rsidRPr="0093470F" w:rsidRDefault="009B7F31" w:rsidP="0093470F">
            <w:pPr>
              <w:jc w:val="center"/>
              <w:rPr>
                <w:i/>
                <w:iCs/>
                <w:sz w:val="22"/>
                <w:szCs w:val="22"/>
              </w:rPr>
            </w:pPr>
            <w:r w:rsidRPr="0093470F">
              <w:rPr>
                <w:i/>
                <w:iCs/>
                <w:sz w:val="22"/>
                <w:szCs w:val="22"/>
              </w:rPr>
              <w:t>2</w:t>
            </w:r>
          </w:p>
        </w:tc>
        <w:tc>
          <w:tcPr>
            <w:tcW w:w="1587" w:type="dxa"/>
            <w:shd w:val="clear" w:color="auto" w:fill="auto"/>
            <w:vAlign w:val="center"/>
            <w:hideMark/>
          </w:tcPr>
          <w:p w14:paraId="5696F8B6" w14:textId="77777777" w:rsidR="009B7F31" w:rsidRPr="0093470F" w:rsidRDefault="009B7F31" w:rsidP="0093470F">
            <w:pPr>
              <w:spacing w:before="20" w:after="20"/>
              <w:jc w:val="center"/>
              <w:rPr>
                <w:i/>
                <w:iCs/>
                <w:sz w:val="22"/>
                <w:szCs w:val="22"/>
              </w:rPr>
            </w:pPr>
            <w:r w:rsidRPr="0093470F">
              <w:rPr>
                <w:i/>
                <w:iCs/>
                <w:sz w:val="22"/>
                <w:szCs w:val="22"/>
              </w:rPr>
              <w:t>3</w:t>
            </w:r>
          </w:p>
        </w:tc>
        <w:tc>
          <w:tcPr>
            <w:tcW w:w="2150" w:type="dxa"/>
            <w:shd w:val="clear" w:color="auto" w:fill="auto"/>
            <w:vAlign w:val="center"/>
            <w:hideMark/>
          </w:tcPr>
          <w:p w14:paraId="78D03E06" w14:textId="77777777" w:rsidR="009B7F31" w:rsidRPr="0093470F" w:rsidRDefault="009B7F31" w:rsidP="0093470F">
            <w:pPr>
              <w:spacing w:before="20" w:after="20"/>
              <w:jc w:val="center"/>
              <w:rPr>
                <w:i/>
                <w:iCs/>
                <w:sz w:val="22"/>
                <w:szCs w:val="22"/>
              </w:rPr>
            </w:pPr>
            <w:r w:rsidRPr="0093470F">
              <w:rPr>
                <w:i/>
                <w:iCs/>
                <w:sz w:val="22"/>
                <w:szCs w:val="22"/>
              </w:rPr>
              <w:t>4</w:t>
            </w:r>
          </w:p>
        </w:tc>
        <w:tc>
          <w:tcPr>
            <w:tcW w:w="2190" w:type="dxa"/>
            <w:shd w:val="clear" w:color="auto" w:fill="auto"/>
            <w:vAlign w:val="center"/>
            <w:hideMark/>
          </w:tcPr>
          <w:p w14:paraId="67E85933" w14:textId="77777777" w:rsidR="009B7F31" w:rsidRPr="0093470F" w:rsidRDefault="009B7F31" w:rsidP="0093470F">
            <w:pPr>
              <w:jc w:val="center"/>
              <w:rPr>
                <w:i/>
                <w:iCs/>
                <w:sz w:val="22"/>
                <w:szCs w:val="22"/>
              </w:rPr>
            </w:pPr>
            <w:r w:rsidRPr="0093470F">
              <w:rPr>
                <w:i/>
                <w:iCs/>
                <w:sz w:val="22"/>
                <w:szCs w:val="22"/>
              </w:rPr>
              <w:t>5</w:t>
            </w:r>
          </w:p>
        </w:tc>
        <w:tc>
          <w:tcPr>
            <w:tcW w:w="852" w:type="dxa"/>
            <w:shd w:val="clear" w:color="auto" w:fill="auto"/>
            <w:noWrap/>
            <w:vAlign w:val="center"/>
            <w:hideMark/>
          </w:tcPr>
          <w:p w14:paraId="57B2DE74" w14:textId="77777777" w:rsidR="009B7F31" w:rsidRPr="0093470F" w:rsidRDefault="009B7F31" w:rsidP="0093470F">
            <w:pPr>
              <w:jc w:val="center"/>
              <w:rPr>
                <w:i/>
                <w:iCs/>
                <w:sz w:val="22"/>
                <w:szCs w:val="22"/>
              </w:rPr>
            </w:pPr>
            <w:r w:rsidRPr="0093470F">
              <w:rPr>
                <w:i/>
                <w:iCs/>
                <w:sz w:val="22"/>
                <w:szCs w:val="22"/>
              </w:rPr>
              <w:t>6</w:t>
            </w:r>
          </w:p>
        </w:tc>
        <w:tc>
          <w:tcPr>
            <w:tcW w:w="864" w:type="dxa"/>
          </w:tcPr>
          <w:p w14:paraId="455DC0AB" w14:textId="77777777" w:rsidR="009B7F31" w:rsidRPr="0093470F" w:rsidRDefault="009B7F31" w:rsidP="0093470F">
            <w:pPr>
              <w:jc w:val="center"/>
              <w:rPr>
                <w:i/>
                <w:iCs/>
                <w:sz w:val="22"/>
                <w:szCs w:val="22"/>
              </w:rPr>
            </w:pPr>
          </w:p>
        </w:tc>
        <w:tc>
          <w:tcPr>
            <w:tcW w:w="864" w:type="dxa"/>
            <w:shd w:val="clear" w:color="auto" w:fill="auto"/>
            <w:noWrap/>
            <w:vAlign w:val="center"/>
            <w:hideMark/>
          </w:tcPr>
          <w:p w14:paraId="040CFBAF" w14:textId="6D53DD4D" w:rsidR="009B7F31" w:rsidRPr="0093470F" w:rsidRDefault="009B7F31" w:rsidP="0093470F">
            <w:pPr>
              <w:jc w:val="center"/>
              <w:rPr>
                <w:i/>
                <w:iCs/>
                <w:sz w:val="22"/>
                <w:szCs w:val="22"/>
              </w:rPr>
            </w:pPr>
            <w:r w:rsidRPr="0093470F">
              <w:rPr>
                <w:i/>
                <w:iCs/>
                <w:sz w:val="22"/>
                <w:szCs w:val="22"/>
              </w:rPr>
              <w:t>7</w:t>
            </w:r>
          </w:p>
        </w:tc>
        <w:tc>
          <w:tcPr>
            <w:tcW w:w="843" w:type="dxa"/>
            <w:shd w:val="clear" w:color="auto" w:fill="auto"/>
            <w:noWrap/>
            <w:vAlign w:val="center"/>
            <w:hideMark/>
          </w:tcPr>
          <w:p w14:paraId="01201F80" w14:textId="77777777" w:rsidR="009B7F31" w:rsidRPr="0093470F" w:rsidRDefault="009B7F31" w:rsidP="0093470F">
            <w:pPr>
              <w:jc w:val="center"/>
              <w:rPr>
                <w:iCs/>
                <w:sz w:val="22"/>
                <w:szCs w:val="22"/>
              </w:rPr>
            </w:pPr>
            <w:r w:rsidRPr="0093470F">
              <w:rPr>
                <w:iCs/>
                <w:sz w:val="22"/>
                <w:szCs w:val="22"/>
              </w:rPr>
              <w:t>8</w:t>
            </w:r>
          </w:p>
        </w:tc>
        <w:tc>
          <w:tcPr>
            <w:tcW w:w="1481" w:type="dxa"/>
            <w:shd w:val="clear" w:color="auto" w:fill="auto"/>
            <w:noWrap/>
            <w:vAlign w:val="center"/>
            <w:hideMark/>
          </w:tcPr>
          <w:p w14:paraId="48652A72" w14:textId="77777777" w:rsidR="009B7F31" w:rsidRPr="0093470F" w:rsidRDefault="009B7F31" w:rsidP="0093470F">
            <w:pPr>
              <w:jc w:val="center"/>
              <w:rPr>
                <w:i/>
                <w:iCs/>
                <w:sz w:val="22"/>
                <w:szCs w:val="22"/>
              </w:rPr>
            </w:pPr>
            <w:r w:rsidRPr="0093470F">
              <w:rPr>
                <w:i/>
                <w:iCs/>
                <w:sz w:val="22"/>
                <w:szCs w:val="22"/>
              </w:rPr>
              <w:t>9</w:t>
            </w:r>
          </w:p>
        </w:tc>
        <w:tc>
          <w:tcPr>
            <w:tcW w:w="933" w:type="dxa"/>
            <w:shd w:val="clear" w:color="auto" w:fill="auto"/>
            <w:vAlign w:val="center"/>
          </w:tcPr>
          <w:p w14:paraId="6C1A330D" w14:textId="77777777" w:rsidR="009B7F31" w:rsidRPr="0093470F" w:rsidRDefault="009B7F31" w:rsidP="0093470F">
            <w:pPr>
              <w:jc w:val="center"/>
              <w:rPr>
                <w:i/>
                <w:iCs/>
                <w:sz w:val="22"/>
                <w:szCs w:val="22"/>
              </w:rPr>
            </w:pPr>
            <w:r w:rsidRPr="0093470F">
              <w:rPr>
                <w:i/>
                <w:iCs/>
                <w:sz w:val="22"/>
                <w:szCs w:val="22"/>
              </w:rPr>
              <w:t>10</w:t>
            </w:r>
          </w:p>
        </w:tc>
        <w:tc>
          <w:tcPr>
            <w:tcW w:w="1287" w:type="dxa"/>
          </w:tcPr>
          <w:p w14:paraId="442564A5" w14:textId="77777777" w:rsidR="009B7F31" w:rsidRPr="0093470F" w:rsidRDefault="009B7F31" w:rsidP="0093470F">
            <w:pPr>
              <w:jc w:val="center"/>
              <w:rPr>
                <w:i/>
                <w:iCs/>
                <w:sz w:val="22"/>
                <w:szCs w:val="22"/>
              </w:rPr>
            </w:pPr>
          </w:p>
        </w:tc>
      </w:tr>
      <w:tr w:rsidR="009B7F31" w:rsidRPr="0093470F" w14:paraId="56E607C6" w14:textId="77777777" w:rsidTr="009B7F31">
        <w:trPr>
          <w:trHeight w:val="20"/>
          <w:jc w:val="center"/>
        </w:trPr>
        <w:tc>
          <w:tcPr>
            <w:tcW w:w="632" w:type="dxa"/>
            <w:shd w:val="clear" w:color="auto" w:fill="auto"/>
            <w:vAlign w:val="center"/>
            <w:hideMark/>
          </w:tcPr>
          <w:p w14:paraId="44FDA7E1" w14:textId="77777777" w:rsidR="009B7F31" w:rsidRPr="0093470F" w:rsidRDefault="009B7F31" w:rsidP="0093470F">
            <w:pPr>
              <w:jc w:val="center"/>
              <w:rPr>
                <w:b/>
                <w:bCs/>
                <w:sz w:val="22"/>
                <w:szCs w:val="22"/>
              </w:rPr>
            </w:pPr>
            <w:r w:rsidRPr="0093470F">
              <w:rPr>
                <w:b/>
                <w:bCs/>
                <w:sz w:val="22"/>
                <w:szCs w:val="22"/>
              </w:rPr>
              <w:t>1</w:t>
            </w:r>
          </w:p>
        </w:tc>
        <w:tc>
          <w:tcPr>
            <w:tcW w:w="1816" w:type="dxa"/>
            <w:shd w:val="clear" w:color="auto" w:fill="auto"/>
            <w:vAlign w:val="center"/>
            <w:hideMark/>
          </w:tcPr>
          <w:p w14:paraId="521E3589" w14:textId="77777777" w:rsidR="009B7F31" w:rsidRPr="0093470F" w:rsidRDefault="009B7F31" w:rsidP="0093470F">
            <w:pPr>
              <w:jc w:val="both"/>
              <w:rPr>
                <w:b/>
                <w:bCs/>
                <w:sz w:val="22"/>
                <w:szCs w:val="22"/>
              </w:rPr>
            </w:pPr>
            <w:r w:rsidRPr="0093470F">
              <w:rPr>
                <w:b/>
                <w:bCs/>
                <w:sz w:val="22"/>
                <w:szCs w:val="22"/>
              </w:rPr>
              <w:t>Nội dung 1</w:t>
            </w:r>
            <w:r>
              <w:rPr>
                <w:b/>
                <w:bCs/>
                <w:sz w:val="22"/>
                <w:szCs w:val="22"/>
              </w:rPr>
              <w:t>:…</w:t>
            </w:r>
          </w:p>
        </w:tc>
        <w:tc>
          <w:tcPr>
            <w:tcW w:w="1587" w:type="dxa"/>
            <w:shd w:val="clear" w:color="auto" w:fill="auto"/>
            <w:vAlign w:val="center"/>
            <w:hideMark/>
          </w:tcPr>
          <w:p w14:paraId="6BF89797" w14:textId="77777777" w:rsidR="009B7F31" w:rsidRPr="0093470F" w:rsidRDefault="009B7F31" w:rsidP="0093470F">
            <w:pPr>
              <w:spacing w:before="20" w:after="20"/>
              <w:jc w:val="both"/>
              <w:rPr>
                <w:b/>
                <w:bCs/>
                <w:sz w:val="22"/>
                <w:szCs w:val="22"/>
              </w:rPr>
            </w:pPr>
          </w:p>
        </w:tc>
        <w:tc>
          <w:tcPr>
            <w:tcW w:w="2150" w:type="dxa"/>
            <w:shd w:val="clear" w:color="auto" w:fill="auto"/>
            <w:vAlign w:val="center"/>
            <w:hideMark/>
          </w:tcPr>
          <w:p w14:paraId="3ADC7F5B" w14:textId="77777777" w:rsidR="009B7F31" w:rsidRPr="0093470F" w:rsidRDefault="009B7F31" w:rsidP="0093470F">
            <w:pPr>
              <w:spacing w:before="20" w:after="20"/>
              <w:jc w:val="both"/>
              <w:rPr>
                <w:b/>
                <w:bCs/>
                <w:sz w:val="22"/>
                <w:szCs w:val="22"/>
              </w:rPr>
            </w:pPr>
            <w:r w:rsidRPr="0093470F">
              <w:rPr>
                <w:b/>
                <w:bCs/>
                <w:sz w:val="22"/>
                <w:szCs w:val="22"/>
              </w:rPr>
              <w:t> </w:t>
            </w:r>
          </w:p>
        </w:tc>
        <w:tc>
          <w:tcPr>
            <w:tcW w:w="2190" w:type="dxa"/>
            <w:shd w:val="clear" w:color="auto" w:fill="auto"/>
            <w:noWrap/>
            <w:vAlign w:val="center"/>
            <w:hideMark/>
          </w:tcPr>
          <w:p w14:paraId="380E9782" w14:textId="77777777" w:rsidR="009B7F31" w:rsidRPr="0093470F" w:rsidRDefault="009B7F31" w:rsidP="0093470F">
            <w:pPr>
              <w:rPr>
                <w:b/>
                <w:bCs/>
                <w:sz w:val="22"/>
                <w:szCs w:val="22"/>
              </w:rPr>
            </w:pPr>
            <w:r w:rsidRPr="0093470F">
              <w:rPr>
                <w:b/>
                <w:bCs/>
                <w:sz w:val="22"/>
                <w:szCs w:val="22"/>
              </w:rPr>
              <w:t> </w:t>
            </w:r>
          </w:p>
        </w:tc>
        <w:tc>
          <w:tcPr>
            <w:tcW w:w="852" w:type="dxa"/>
            <w:shd w:val="clear" w:color="auto" w:fill="auto"/>
            <w:noWrap/>
            <w:vAlign w:val="center"/>
            <w:hideMark/>
          </w:tcPr>
          <w:p w14:paraId="22D71AB7" w14:textId="77777777" w:rsidR="009B7F31" w:rsidRPr="0093470F" w:rsidRDefault="009B7F31" w:rsidP="0093470F">
            <w:pPr>
              <w:jc w:val="center"/>
              <w:rPr>
                <w:b/>
                <w:bCs/>
                <w:sz w:val="22"/>
                <w:szCs w:val="22"/>
              </w:rPr>
            </w:pPr>
          </w:p>
        </w:tc>
        <w:tc>
          <w:tcPr>
            <w:tcW w:w="864" w:type="dxa"/>
          </w:tcPr>
          <w:p w14:paraId="1B0A6937" w14:textId="77777777" w:rsidR="009B7F31" w:rsidRPr="0093470F" w:rsidRDefault="009B7F31" w:rsidP="0093470F">
            <w:pPr>
              <w:jc w:val="center"/>
              <w:rPr>
                <w:b/>
                <w:bCs/>
                <w:sz w:val="22"/>
                <w:szCs w:val="22"/>
              </w:rPr>
            </w:pPr>
          </w:p>
        </w:tc>
        <w:tc>
          <w:tcPr>
            <w:tcW w:w="864" w:type="dxa"/>
            <w:shd w:val="clear" w:color="auto" w:fill="auto"/>
            <w:noWrap/>
            <w:vAlign w:val="center"/>
            <w:hideMark/>
          </w:tcPr>
          <w:p w14:paraId="312892B5" w14:textId="38B536F7" w:rsidR="009B7F31" w:rsidRPr="0093470F" w:rsidRDefault="009B7F31" w:rsidP="0093470F">
            <w:pPr>
              <w:jc w:val="center"/>
              <w:rPr>
                <w:b/>
                <w:bCs/>
                <w:sz w:val="22"/>
                <w:szCs w:val="22"/>
              </w:rPr>
            </w:pPr>
          </w:p>
        </w:tc>
        <w:tc>
          <w:tcPr>
            <w:tcW w:w="843" w:type="dxa"/>
            <w:shd w:val="clear" w:color="auto" w:fill="auto"/>
            <w:noWrap/>
            <w:vAlign w:val="center"/>
            <w:hideMark/>
          </w:tcPr>
          <w:p w14:paraId="7C90F461" w14:textId="77777777" w:rsidR="009B7F31" w:rsidRPr="0093470F" w:rsidRDefault="009B7F31" w:rsidP="0093470F">
            <w:pPr>
              <w:jc w:val="center"/>
              <w:rPr>
                <w:b/>
                <w:iCs/>
                <w:sz w:val="22"/>
                <w:szCs w:val="22"/>
              </w:rPr>
            </w:pPr>
          </w:p>
        </w:tc>
        <w:tc>
          <w:tcPr>
            <w:tcW w:w="1481" w:type="dxa"/>
            <w:shd w:val="clear" w:color="auto" w:fill="auto"/>
            <w:noWrap/>
            <w:vAlign w:val="center"/>
            <w:hideMark/>
          </w:tcPr>
          <w:p w14:paraId="5FFC2A24" w14:textId="77777777" w:rsidR="009B7F31" w:rsidRPr="0093470F" w:rsidRDefault="009B7F31" w:rsidP="0093470F">
            <w:pPr>
              <w:jc w:val="right"/>
              <w:rPr>
                <w:b/>
                <w:bCs/>
                <w:sz w:val="22"/>
                <w:szCs w:val="22"/>
              </w:rPr>
            </w:pPr>
            <w:r w:rsidRPr="0093470F">
              <w:rPr>
                <w:rFonts w:eastAsiaTheme="minorHAnsi"/>
                <w:b/>
                <w:sz w:val="22"/>
                <w:szCs w:val="22"/>
              </w:rPr>
              <w:t xml:space="preserve"> </w:t>
            </w:r>
            <w:r>
              <w:rPr>
                <w:rFonts w:eastAsiaTheme="minorHAnsi"/>
                <w:b/>
                <w:sz w:val="22"/>
                <w:szCs w:val="22"/>
              </w:rPr>
              <w:t>…</w:t>
            </w:r>
          </w:p>
        </w:tc>
        <w:tc>
          <w:tcPr>
            <w:tcW w:w="933" w:type="dxa"/>
            <w:shd w:val="clear" w:color="auto" w:fill="auto"/>
            <w:vAlign w:val="center"/>
          </w:tcPr>
          <w:p w14:paraId="67E99F7C" w14:textId="77777777" w:rsidR="009B7F31" w:rsidRPr="0093470F" w:rsidRDefault="009B7F31" w:rsidP="0093470F">
            <w:pPr>
              <w:jc w:val="center"/>
              <w:rPr>
                <w:b/>
                <w:bCs/>
                <w:sz w:val="22"/>
                <w:szCs w:val="22"/>
              </w:rPr>
            </w:pPr>
            <w:r>
              <w:rPr>
                <w:b/>
                <w:bCs/>
                <w:sz w:val="22"/>
                <w:szCs w:val="22"/>
              </w:rPr>
              <w:t>…</w:t>
            </w:r>
          </w:p>
        </w:tc>
        <w:tc>
          <w:tcPr>
            <w:tcW w:w="1287" w:type="dxa"/>
          </w:tcPr>
          <w:p w14:paraId="08985448" w14:textId="77777777" w:rsidR="009B7F31" w:rsidRPr="0093470F" w:rsidRDefault="009B7F31" w:rsidP="0093470F">
            <w:pPr>
              <w:jc w:val="center"/>
              <w:rPr>
                <w:b/>
                <w:bCs/>
                <w:sz w:val="22"/>
                <w:szCs w:val="22"/>
              </w:rPr>
            </w:pPr>
          </w:p>
        </w:tc>
      </w:tr>
      <w:tr w:rsidR="009B7F31" w:rsidRPr="0093470F" w14:paraId="6131AA8C" w14:textId="77777777" w:rsidTr="009B7F31">
        <w:trPr>
          <w:trHeight w:val="20"/>
          <w:jc w:val="center"/>
        </w:trPr>
        <w:tc>
          <w:tcPr>
            <w:tcW w:w="632" w:type="dxa"/>
            <w:vMerge w:val="restart"/>
            <w:shd w:val="clear" w:color="auto" w:fill="auto"/>
            <w:vAlign w:val="center"/>
            <w:hideMark/>
          </w:tcPr>
          <w:p w14:paraId="51C52AEB" w14:textId="77777777" w:rsidR="009B7F31" w:rsidRPr="0093470F" w:rsidRDefault="009B7F31" w:rsidP="0093470F">
            <w:pPr>
              <w:jc w:val="center"/>
              <w:rPr>
                <w:i/>
                <w:iCs/>
                <w:sz w:val="22"/>
                <w:szCs w:val="22"/>
              </w:rPr>
            </w:pPr>
            <w:r w:rsidRPr="0093470F">
              <w:rPr>
                <w:i/>
                <w:iCs/>
                <w:sz w:val="22"/>
                <w:szCs w:val="22"/>
              </w:rPr>
              <w:t>1.1</w:t>
            </w:r>
          </w:p>
        </w:tc>
        <w:tc>
          <w:tcPr>
            <w:tcW w:w="1816" w:type="dxa"/>
            <w:vMerge w:val="restart"/>
            <w:shd w:val="clear" w:color="auto" w:fill="auto"/>
            <w:vAlign w:val="center"/>
            <w:hideMark/>
          </w:tcPr>
          <w:p w14:paraId="140C5A1B" w14:textId="77777777" w:rsidR="009B7F31" w:rsidRPr="0093470F" w:rsidRDefault="009B7F31" w:rsidP="0093470F">
            <w:pPr>
              <w:jc w:val="both"/>
              <w:rPr>
                <w:sz w:val="22"/>
                <w:szCs w:val="22"/>
              </w:rPr>
            </w:pPr>
            <w:r w:rsidRPr="0093470F">
              <w:rPr>
                <w:i/>
                <w:iCs/>
                <w:sz w:val="22"/>
                <w:szCs w:val="22"/>
              </w:rPr>
              <w:t xml:space="preserve">Công việc 1: </w:t>
            </w:r>
            <w:r>
              <w:rPr>
                <w:sz w:val="22"/>
                <w:szCs w:val="22"/>
              </w:rPr>
              <w:t>…</w:t>
            </w:r>
          </w:p>
        </w:tc>
        <w:tc>
          <w:tcPr>
            <w:tcW w:w="1587" w:type="dxa"/>
            <w:vMerge w:val="restart"/>
            <w:shd w:val="clear" w:color="auto" w:fill="auto"/>
            <w:vAlign w:val="center"/>
          </w:tcPr>
          <w:p w14:paraId="38E98464" w14:textId="77777777" w:rsidR="009B7F31" w:rsidRPr="009B7F31" w:rsidRDefault="009B7F31" w:rsidP="0093470F">
            <w:pPr>
              <w:spacing w:before="20" w:after="20"/>
              <w:jc w:val="both"/>
              <w:rPr>
                <w:sz w:val="22"/>
                <w:szCs w:val="22"/>
              </w:rPr>
            </w:pPr>
            <w:r w:rsidRPr="009B7F31">
              <w:rPr>
                <w:sz w:val="22"/>
                <w:szCs w:val="22"/>
              </w:rPr>
              <w:t>…</w:t>
            </w:r>
          </w:p>
        </w:tc>
        <w:tc>
          <w:tcPr>
            <w:tcW w:w="2150" w:type="dxa"/>
            <w:vMerge w:val="restart"/>
            <w:shd w:val="clear" w:color="auto" w:fill="auto"/>
            <w:vAlign w:val="center"/>
          </w:tcPr>
          <w:p w14:paraId="7188CE36" w14:textId="77777777" w:rsidR="009B7F31" w:rsidRPr="009B7F31" w:rsidRDefault="009B7F31" w:rsidP="0093470F">
            <w:pPr>
              <w:spacing w:before="20" w:after="20"/>
              <w:jc w:val="both"/>
              <w:rPr>
                <w:sz w:val="22"/>
                <w:szCs w:val="22"/>
              </w:rPr>
            </w:pPr>
            <w:r w:rsidRPr="009B7F31">
              <w:rPr>
                <w:sz w:val="22"/>
                <w:szCs w:val="22"/>
              </w:rPr>
              <w:t>…</w:t>
            </w:r>
          </w:p>
        </w:tc>
        <w:tc>
          <w:tcPr>
            <w:tcW w:w="2190" w:type="dxa"/>
            <w:shd w:val="clear" w:color="auto" w:fill="auto"/>
            <w:noWrap/>
            <w:vAlign w:val="center"/>
          </w:tcPr>
          <w:p w14:paraId="285BDE50" w14:textId="5C8C2CFE" w:rsidR="009B7F31" w:rsidRPr="009B7F31" w:rsidRDefault="009B7F31" w:rsidP="0093470F">
            <w:pPr>
              <w:rPr>
                <w:sz w:val="22"/>
                <w:szCs w:val="22"/>
                <w:lang w:val="vi-VN"/>
              </w:rPr>
            </w:pPr>
            <w:r w:rsidRPr="009B7F31">
              <w:rPr>
                <w:sz w:val="22"/>
                <w:szCs w:val="22"/>
              </w:rPr>
              <w:t>Nguyễn</w:t>
            </w:r>
            <w:r w:rsidRPr="009B7F31">
              <w:rPr>
                <w:sz w:val="22"/>
                <w:szCs w:val="22"/>
                <w:lang w:val="vi-VN"/>
              </w:rPr>
              <w:t xml:space="preserve"> Văn A</w:t>
            </w:r>
            <w:r w:rsidRPr="009B7F31">
              <w:rPr>
                <w:sz w:val="22"/>
                <w:szCs w:val="22"/>
                <w:lang w:val="vi-VN"/>
              </w:rPr>
              <w:tab/>
            </w:r>
          </w:p>
        </w:tc>
        <w:tc>
          <w:tcPr>
            <w:tcW w:w="852" w:type="dxa"/>
            <w:shd w:val="clear" w:color="auto" w:fill="auto"/>
            <w:noWrap/>
            <w:vAlign w:val="center"/>
          </w:tcPr>
          <w:p w14:paraId="676C5DBB" w14:textId="5ACEF506" w:rsidR="009B7F31" w:rsidRPr="009B7F31" w:rsidRDefault="009B7F31" w:rsidP="0093470F">
            <w:pPr>
              <w:jc w:val="center"/>
              <w:rPr>
                <w:sz w:val="22"/>
                <w:szCs w:val="22"/>
              </w:rPr>
            </w:pPr>
            <w:r w:rsidRPr="009B7F31">
              <w:rPr>
                <w:sz w:val="22"/>
                <w:szCs w:val="22"/>
              </w:rPr>
              <w:t>TVC</w:t>
            </w:r>
          </w:p>
        </w:tc>
        <w:tc>
          <w:tcPr>
            <w:tcW w:w="864" w:type="dxa"/>
          </w:tcPr>
          <w:p w14:paraId="50D5054B" w14:textId="16CB6D04" w:rsidR="009B7F31" w:rsidRPr="009B7F31" w:rsidRDefault="009B7F31" w:rsidP="0093470F">
            <w:pPr>
              <w:jc w:val="center"/>
              <w:rPr>
                <w:sz w:val="22"/>
                <w:szCs w:val="22"/>
                <w:lang w:val="vi-VN"/>
              </w:rPr>
            </w:pPr>
            <w:r>
              <w:rPr>
                <w:sz w:val="22"/>
                <w:szCs w:val="22"/>
                <w:lang w:val="vi-VN"/>
              </w:rPr>
              <w:t>0,8</w:t>
            </w:r>
          </w:p>
        </w:tc>
        <w:tc>
          <w:tcPr>
            <w:tcW w:w="864" w:type="dxa"/>
            <w:shd w:val="clear" w:color="auto" w:fill="auto"/>
            <w:noWrap/>
            <w:vAlign w:val="center"/>
          </w:tcPr>
          <w:p w14:paraId="4354B164" w14:textId="6A63D731" w:rsidR="009B7F31" w:rsidRPr="009B7F31" w:rsidRDefault="009B7F31" w:rsidP="0093470F">
            <w:pPr>
              <w:jc w:val="center"/>
              <w:rPr>
                <w:sz w:val="22"/>
                <w:szCs w:val="22"/>
                <w:lang w:val="vi-VN"/>
              </w:rPr>
            </w:pPr>
            <w:r>
              <w:rPr>
                <w:sz w:val="22"/>
                <w:szCs w:val="22"/>
                <w:lang w:val="vi-VN"/>
              </w:rPr>
              <w:t>30.000.000</w:t>
            </w:r>
          </w:p>
        </w:tc>
        <w:tc>
          <w:tcPr>
            <w:tcW w:w="843" w:type="dxa"/>
            <w:shd w:val="clear" w:color="auto" w:fill="auto"/>
            <w:noWrap/>
            <w:vAlign w:val="center"/>
          </w:tcPr>
          <w:p w14:paraId="232616BB" w14:textId="0F577B01" w:rsidR="009B7F31" w:rsidRPr="009B7F31" w:rsidRDefault="009B7F31" w:rsidP="0093470F">
            <w:pPr>
              <w:jc w:val="center"/>
              <w:rPr>
                <w:sz w:val="22"/>
                <w:szCs w:val="22"/>
                <w:lang w:val="vi-VN"/>
              </w:rPr>
            </w:pPr>
            <w:r>
              <w:rPr>
                <w:sz w:val="22"/>
                <w:szCs w:val="22"/>
                <w:lang w:val="vi-VN"/>
              </w:rPr>
              <w:t>0,5</w:t>
            </w:r>
          </w:p>
        </w:tc>
        <w:tc>
          <w:tcPr>
            <w:tcW w:w="1481" w:type="dxa"/>
            <w:shd w:val="clear" w:color="auto" w:fill="auto"/>
            <w:noWrap/>
            <w:vAlign w:val="center"/>
          </w:tcPr>
          <w:p w14:paraId="0742CFC4" w14:textId="77777777" w:rsidR="009B7F31" w:rsidRPr="009B7F31" w:rsidRDefault="009B7F31" w:rsidP="0093470F">
            <w:pPr>
              <w:jc w:val="right"/>
              <w:rPr>
                <w:sz w:val="22"/>
                <w:szCs w:val="22"/>
              </w:rPr>
            </w:pPr>
          </w:p>
        </w:tc>
        <w:tc>
          <w:tcPr>
            <w:tcW w:w="933" w:type="dxa"/>
            <w:vMerge w:val="restart"/>
            <w:shd w:val="clear" w:color="auto" w:fill="auto"/>
            <w:vAlign w:val="center"/>
          </w:tcPr>
          <w:p w14:paraId="29293ECA" w14:textId="77777777" w:rsidR="009B7F31" w:rsidRPr="0093470F" w:rsidRDefault="009B7F31" w:rsidP="0093470F">
            <w:pPr>
              <w:jc w:val="center"/>
              <w:rPr>
                <w:b/>
                <w:bCs/>
                <w:sz w:val="22"/>
                <w:szCs w:val="22"/>
              </w:rPr>
            </w:pPr>
          </w:p>
        </w:tc>
        <w:tc>
          <w:tcPr>
            <w:tcW w:w="1287" w:type="dxa"/>
            <w:vMerge w:val="restart"/>
          </w:tcPr>
          <w:p w14:paraId="2E5A81C8" w14:textId="77777777" w:rsidR="009B7F31" w:rsidRPr="0093470F" w:rsidRDefault="009B7F31" w:rsidP="0093470F">
            <w:pPr>
              <w:jc w:val="center"/>
              <w:rPr>
                <w:b/>
                <w:bCs/>
                <w:sz w:val="22"/>
                <w:szCs w:val="22"/>
              </w:rPr>
            </w:pPr>
          </w:p>
        </w:tc>
      </w:tr>
      <w:tr w:rsidR="009B7F31" w:rsidRPr="0093470F" w14:paraId="4DCFDEFC" w14:textId="77777777" w:rsidTr="009B7F31">
        <w:trPr>
          <w:trHeight w:val="20"/>
          <w:jc w:val="center"/>
        </w:trPr>
        <w:tc>
          <w:tcPr>
            <w:tcW w:w="632" w:type="dxa"/>
            <w:vMerge/>
            <w:shd w:val="clear" w:color="auto" w:fill="auto"/>
            <w:vAlign w:val="center"/>
            <w:hideMark/>
          </w:tcPr>
          <w:p w14:paraId="4968B558" w14:textId="77777777" w:rsidR="009B7F31" w:rsidRPr="0093470F" w:rsidRDefault="009B7F31" w:rsidP="0093470F">
            <w:pPr>
              <w:jc w:val="center"/>
              <w:rPr>
                <w:i/>
                <w:iCs/>
                <w:sz w:val="22"/>
                <w:szCs w:val="22"/>
              </w:rPr>
            </w:pPr>
          </w:p>
        </w:tc>
        <w:tc>
          <w:tcPr>
            <w:tcW w:w="1816" w:type="dxa"/>
            <w:vMerge/>
            <w:shd w:val="clear" w:color="auto" w:fill="auto"/>
            <w:vAlign w:val="center"/>
            <w:hideMark/>
          </w:tcPr>
          <w:p w14:paraId="5101CDCE" w14:textId="77777777" w:rsidR="009B7F31" w:rsidRPr="0093470F" w:rsidRDefault="009B7F31" w:rsidP="0093470F">
            <w:pPr>
              <w:jc w:val="both"/>
              <w:rPr>
                <w:sz w:val="22"/>
                <w:szCs w:val="22"/>
              </w:rPr>
            </w:pPr>
          </w:p>
        </w:tc>
        <w:tc>
          <w:tcPr>
            <w:tcW w:w="1587" w:type="dxa"/>
            <w:vMerge/>
            <w:shd w:val="clear" w:color="auto" w:fill="auto"/>
            <w:vAlign w:val="center"/>
          </w:tcPr>
          <w:p w14:paraId="4D4133B3" w14:textId="77777777" w:rsidR="009B7F31" w:rsidRPr="009B7F31" w:rsidRDefault="009B7F31" w:rsidP="0093470F">
            <w:pPr>
              <w:spacing w:before="20" w:after="20"/>
              <w:jc w:val="both"/>
              <w:rPr>
                <w:sz w:val="22"/>
                <w:szCs w:val="22"/>
              </w:rPr>
            </w:pPr>
          </w:p>
        </w:tc>
        <w:tc>
          <w:tcPr>
            <w:tcW w:w="2150" w:type="dxa"/>
            <w:vMerge/>
            <w:shd w:val="clear" w:color="auto" w:fill="auto"/>
            <w:vAlign w:val="center"/>
          </w:tcPr>
          <w:p w14:paraId="59692807" w14:textId="77777777" w:rsidR="009B7F31" w:rsidRPr="009B7F31" w:rsidRDefault="009B7F31" w:rsidP="0093470F">
            <w:pPr>
              <w:spacing w:before="20" w:after="20"/>
              <w:jc w:val="both"/>
              <w:rPr>
                <w:sz w:val="22"/>
                <w:szCs w:val="22"/>
              </w:rPr>
            </w:pPr>
          </w:p>
        </w:tc>
        <w:tc>
          <w:tcPr>
            <w:tcW w:w="2190" w:type="dxa"/>
            <w:shd w:val="clear" w:color="auto" w:fill="auto"/>
            <w:noWrap/>
            <w:vAlign w:val="center"/>
          </w:tcPr>
          <w:p w14:paraId="323171C1" w14:textId="77777777" w:rsidR="009B7F31" w:rsidRPr="009B7F31" w:rsidRDefault="009B7F31" w:rsidP="0093470F">
            <w:pPr>
              <w:rPr>
                <w:sz w:val="22"/>
                <w:szCs w:val="22"/>
              </w:rPr>
            </w:pPr>
          </w:p>
        </w:tc>
        <w:tc>
          <w:tcPr>
            <w:tcW w:w="852" w:type="dxa"/>
            <w:shd w:val="clear" w:color="auto" w:fill="auto"/>
            <w:noWrap/>
            <w:vAlign w:val="center"/>
          </w:tcPr>
          <w:p w14:paraId="2DE5D175" w14:textId="77777777" w:rsidR="009B7F31" w:rsidRPr="009B7F31" w:rsidRDefault="009B7F31" w:rsidP="0093470F">
            <w:pPr>
              <w:jc w:val="center"/>
              <w:rPr>
                <w:sz w:val="22"/>
                <w:szCs w:val="22"/>
              </w:rPr>
            </w:pPr>
          </w:p>
        </w:tc>
        <w:tc>
          <w:tcPr>
            <w:tcW w:w="864" w:type="dxa"/>
          </w:tcPr>
          <w:p w14:paraId="7EECD17C" w14:textId="77777777" w:rsidR="009B7F31" w:rsidRPr="009B7F31" w:rsidRDefault="009B7F31" w:rsidP="0093470F">
            <w:pPr>
              <w:jc w:val="center"/>
              <w:rPr>
                <w:sz w:val="22"/>
                <w:szCs w:val="22"/>
              </w:rPr>
            </w:pPr>
          </w:p>
        </w:tc>
        <w:tc>
          <w:tcPr>
            <w:tcW w:w="864" w:type="dxa"/>
            <w:shd w:val="clear" w:color="auto" w:fill="auto"/>
            <w:noWrap/>
            <w:vAlign w:val="center"/>
          </w:tcPr>
          <w:p w14:paraId="64A12EE6" w14:textId="1738F3C7" w:rsidR="009B7F31" w:rsidRPr="009B7F31" w:rsidRDefault="009B7F31" w:rsidP="0093470F">
            <w:pPr>
              <w:jc w:val="center"/>
              <w:rPr>
                <w:sz w:val="22"/>
                <w:szCs w:val="22"/>
              </w:rPr>
            </w:pPr>
          </w:p>
        </w:tc>
        <w:tc>
          <w:tcPr>
            <w:tcW w:w="843" w:type="dxa"/>
            <w:shd w:val="clear" w:color="auto" w:fill="auto"/>
            <w:noWrap/>
            <w:vAlign w:val="center"/>
          </w:tcPr>
          <w:p w14:paraId="16910CA4" w14:textId="77777777" w:rsidR="009B7F31" w:rsidRPr="009B7F31" w:rsidRDefault="009B7F31" w:rsidP="0093470F">
            <w:pPr>
              <w:jc w:val="center"/>
              <w:rPr>
                <w:sz w:val="22"/>
                <w:szCs w:val="22"/>
              </w:rPr>
            </w:pPr>
          </w:p>
        </w:tc>
        <w:tc>
          <w:tcPr>
            <w:tcW w:w="1481" w:type="dxa"/>
            <w:shd w:val="clear" w:color="auto" w:fill="auto"/>
            <w:noWrap/>
            <w:vAlign w:val="center"/>
          </w:tcPr>
          <w:p w14:paraId="559EB64F" w14:textId="77777777" w:rsidR="009B7F31" w:rsidRPr="009B7F31" w:rsidRDefault="009B7F31" w:rsidP="0093470F">
            <w:pPr>
              <w:jc w:val="right"/>
              <w:rPr>
                <w:sz w:val="22"/>
                <w:szCs w:val="22"/>
              </w:rPr>
            </w:pPr>
          </w:p>
        </w:tc>
        <w:tc>
          <w:tcPr>
            <w:tcW w:w="933" w:type="dxa"/>
            <w:vMerge/>
            <w:shd w:val="clear" w:color="auto" w:fill="auto"/>
            <w:vAlign w:val="center"/>
          </w:tcPr>
          <w:p w14:paraId="44C4E085" w14:textId="77777777" w:rsidR="009B7F31" w:rsidRPr="0093470F" w:rsidRDefault="009B7F31" w:rsidP="0093470F">
            <w:pPr>
              <w:jc w:val="center"/>
              <w:rPr>
                <w:sz w:val="22"/>
                <w:szCs w:val="22"/>
              </w:rPr>
            </w:pPr>
          </w:p>
        </w:tc>
        <w:tc>
          <w:tcPr>
            <w:tcW w:w="1287" w:type="dxa"/>
            <w:vMerge/>
          </w:tcPr>
          <w:p w14:paraId="4FE636C4" w14:textId="77777777" w:rsidR="009B7F31" w:rsidRPr="0093470F" w:rsidRDefault="009B7F31" w:rsidP="0093470F">
            <w:pPr>
              <w:jc w:val="center"/>
              <w:rPr>
                <w:sz w:val="22"/>
                <w:szCs w:val="22"/>
              </w:rPr>
            </w:pPr>
          </w:p>
        </w:tc>
      </w:tr>
      <w:tr w:rsidR="009B7F31" w:rsidRPr="0093470F" w14:paraId="2C49E83B" w14:textId="77777777" w:rsidTr="009B7F31">
        <w:trPr>
          <w:trHeight w:val="20"/>
          <w:jc w:val="center"/>
        </w:trPr>
        <w:tc>
          <w:tcPr>
            <w:tcW w:w="632" w:type="dxa"/>
            <w:vMerge/>
            <w:shd w:val="clear" w:color="auto" w:fill="auto"/>
            <w:vAlign w:val="center"/>
            <w:hideMark/>
          </w:tcPr>
          <w:p w14:paraId="3AAA44F6" w14:textId="77777777" w:rsidR="009B7F31" w:rsidRPr="0093470F" w:rsidRDefault="009B7F31" w:rsidP="0093470F">
            <w:pPr>
              <w:jc w:val="center"/>
              <w:rPr>
                <w:i/>
                <w:iCs/>
                <w:sz w:val="22"/>
                <w:szCs w:val="22"/>
              </w:rPr>
            </w:pPr>
          </w:p>
        </w:tc>
        <w:tc>
          <w:tcPr>
            <w:tcW w:w="1816" w:type="dxa"/>
            <w:vMerge/>
            <w:shd w:val="clear" w:color="auto" w:fill="auto"/>
            <w:vAlign w:val="center"/>
            <w:hideMark/>
          </w:tcPr>
          <w:p w14:paraId="31245BEC" w14:textId="77777777" w:rsidR="009B7F31" w:rsidRPr="0093470F" w:rsidRDefault="009B7F31" w:rsidP="0093470F">
            <w:pPr>
              <w:jc w:val="both"/>
              <w:rPr>
                <w:sz w:val="22"/>
                <w:szCs w:val="22"/>
              </w:rPr>
            </w:pPr>
          </w:p>
        </w:tc>
        <w:tc>
          <w:tcPr>
            <w:tcW w:w="1587" w:type="dxa"/>
            <w:vMerge/>
            <w:shd w:val="clear" w:color="auto" w:fill="auto"/>
            <w:vAlign w:val="center"/>
          </w:tcPr>
          <w:p w14:paraId="5AE73C4F" w14:textId="77777777" w:rsidR="009B7F31" w:rsidRPr="009B7F31" w:rsidRDefault="009B7F31" w:rsidP="0093470F">
            <w:pPr>
              <w:spacing w:before="20" w:after="20"/>
              <w:jc w:val="both"/>
              <w:rPr>
                <w:sz w:val="22"/>
                <w:szCs w:val="22"/>
              </w:rPr>
            </w:pPr>
          </w:p>
        </w:tc>
        <w:tc>
          <w:tcPr>
            <w:tcW w:w="2150" w:type="dxa"/>
            <w:vMerge/>
            <w:shd w:val="clear" w:color="auto" w:fill="auto"/>
            <w:vAlign w:val="center"/>
          </w:tcPr>
          <w:p w14:paraId="740178CA" w14:textId="77777777" w:rsidR="009B7F31" w:rsidRPr="009B7F31" w:rsidRDefault="009B7F31" w:rsidP="0093470F">
            <w:pPr>
              <w:spacing w:before="20" w:after="20"/>
              <w:jc w:val="both"/>
              <w:rPr>
                <w:sz w:val="22"/>
                <w:szCs w:val="22"/>
              </w:rPr>
            </w:pPr>
          </w:p>
        </w:tc>
        <w:tc>
          <w:tcPr>
            <w:tcW w:w="2190" w:type="dxa"/>
            <w:shd w:val="clear" w:color="auto" w:fill="auto"/>
            <w:noWrap/>
            <w:vAlign w:val="center"/>
          </w:tcPr>
          <w:p w14:paraId="7783D245" w14:textId="77777777" w:rsidR="009B7F31" w:rsidRPr="009B7F31" w:rsidRDefault="009B7F31" w:rsidP="0093470F">
            <w:pPr>
              <w:rPr>
                <w:sz w:val="22"/>
                <w:szCs w:val="22"/>
              </w:rPr>
            </w:pPr>
          </w:p>
        </w:tc>
        <w:tc>
          <w:tcPr>
            <w:tcW w:w="852" w:type="dxa"/>
            <w:shd w:val="clear" w:color="auto" w:fill="auto"/>
            <w:noWrap/>
            <w:vAlign w:val="center"/>
          </w:tcPr>
          <w:p w14:paraId="172688B2" w14:textId="77777777" w:rsidR="009B7F31" w:rsidRPr="009B7F31" w:rsidRDefault="009B7F31" w:rsidP="0093470F">
            <w:pPr>
              <w:jc w:val="center"/>
              <w:rPr>
                <w:sz w:val="22"/>
                <w:szCs w:val="22"/>
              </w:rPr>
            </w:pPr>
          </w:p>
        </w:tc>
        <w:tc>
          <w:tcPr>
            <w:tcW w:w="864" w:type="dxa"/>
          </w:tcPr>
          <w:p w14:paraId="143DD3BD" w14:textId="77777777" w:rsidR="009B7F31" w:rsidRPr="009B7F31" w:rsidRDefault="009B7F31" w:rsidP="0093470F">
            <w:pPr>
              <w:jc w:val="center"/>
              <w:rPr>
                <w:sz w:val="22"/>
                <w:szCs w:val="22"/>
              </w:rPr>
            </w:pPr>
          </w:p>
        </w:tc>
        <w:tc>
          <w:tcPr>
            <w:tcW w:w="864" w:type="dxa"/>
            <w:shd w:val="clear" w:color="auto" w:fill="auto"/>
            <w:noWrap/>
            <w:vAlign w:val="center"/>
          </w:tcPr>
          <w:p w14:paraId="3C56D03C" w14:textId="5E2D8B17" w:rsidR="009B7F31" w:rsidRPr="009B7F31" w:rsidRDefault="009B7F31" w:rsidP="0093470F">
            <w:pPr>
              <w:jc w:val="center"/>
              <w:rPr>
                <w:sz w:val="22"/>
                <w:szCs w:val="22"/>
              </w:rPr>
            </w:pPr>
          </w:p>
        </w:tc>
        <w:tc>
          <w:tcPr>
            <w:tcW w:w="843" w:type="dxa"/>
            <w:shd w:val="clear" w:color="auto" w:fill="auto"/>
            <w:noWrap/>
            <w:vAlign w:val="center"/>
          </w:tcPr>
          <w:p w14:paraId="697F50C8" w14:textId="77777777" w:rsidR="009B7F31" w:rsidRPr="009B7F31" w:rsidRDefault="009B7F31" w:rsidP="0093470F">
            <w:pPr>
              <w:jc w:val="center"/>
              <w:rPr>
                <w:sz w:val="22"/>
                <w:szCs w:val="22"/>
              </w:rPr>
            </w:pPr>
          </w:p>
        </w:tc>
        <w:tc>
          <w:tcPr>
            <w:tcW w:w="1481" w:type="dxa"/>
            <w:shd w:val="clear" w:color="auto" w:fill="auto"/>
            <w:noWrap/>
            <w:vAlign w:val="center"/>
          </w:tcPr>
          <w:p w14:paraId="544AF155" w14:textId="77777777" w:rsidR="009B7F31" w:rsidRPr="009B7F31" w:rsidRDefault="009B7F31" w:rsidP="0093470F">
            <w:pPr>
              <w:jc w:val="right"/>
              <w:rPr>
                <w:sz w:val="22"/>
                <w:szCs w:val="22"/>
              </w:rPr>
            </w:pPr>
          </w:p>
        </w:tc>
        <w:tc>
          <w:tcPr>
            <w:tcW w:w="933" w:type="dxa"/>
            <w:vMerge/>
            <w:shd w:val="clear" w:color="auto" w:fill="auto"/>
            <w:vAlign w:val="center"/>
          </w:tcPr>
          <w:p w14:paraId="5A191A33" w14:textId="77777777" w:rsidR="009B7F31" w:rsidRPr="0093470F" w:rsidRDefault="009B7F31" w:rsidP="0093470F">
            <w:pPr>
              <w:jc w:val="center"/>
              <w:rPr>
                <w:sz w:val="22"/>
                <w:szCs w:val="22"/>
              </w:rPr>
            </w:pPr>
          </w:p>
        </w:tc>
        <w:tc>
          <w:tcPr>
            <w:tcW w:w="1287" w:type="dxa"/>
            <w:vMerge/>
          </w:tcPr>
          <w:p w14:paraId="100F0BF1" w14:textId="77777777" w:rsidR="009B7F31" w:rsidRPr="0093470F" w:rsidRDefault="009B7F31" w:rsidP="0093470F">
            <w:pPr>
              <w:jc w:val="center"/>
              <w:rPr>
                <w:sz w:val="22"/>
                <w:szCs w:val="22"/>
              </w:rPr>
            </w:pPr>
          </w:p>
        </w:tc>
      </w:tr>
      <w:tr w:rsidR="009B7F31" w:rsidRPr="0093470F" w14:paraId="7D5E896A" w14:textId="77777777" w:rsidTr="009B7F31">
        <w:trPr>
          <w:trHeight w:val="20"/>
          <w:jc w:val="center"/>
        </w:trPr>
        <w:tc>
          <w:tcPr>
            <w:tcW w:w="632" w:type="dxa"/>
            <w:vMerge/>
            <w:shd w:val="clear" w:color="auto" w:fill="auto"/>
            <w:vAlign w:val="center"/>
            <w:hideMark/>
          </w:tcPr>
          <w:p w14:paraId="2A5EE472" w14:textId="77777777" w:rsidR="009B7F31" w:rsidRPr="0093470F" w:rsidRDefault="009B7F31" w:rsidP="0093470F">
            <w:pPr>
              <w:jc w:val="center"/>
              <w:rPr>
                <w:i/>
                <w:iCs/>
                <w:sz w:val="22"/>
                <w:szCs w:val="22"/>
              </w:rPr>
            </w:pPr>
          </w:p>
        </w:tc>
        <w:tc>
          <w:tcPr>
            <w:tcW w:w="1816" w:type="dxa"/>
            <w:vMerge/>
            <w:shd w:val="clear" w:color="auto" w:fill="auto"/>
            <w:vAlign w:val="center"/>
            <w:hideMark/>
          </w:tcPr>
          <w:p w14:paraId="156EA80F" w14:textId="77777777" w:rsidR="009B7F31" w:rsidRPr="0093470F" w:rsidRDefault="009B7F31" w:rsidP="0093470F">
            <w:pPr>
              <w:jc w:val="both"/>
              <w:rPr>
                <w:sz w:val="22"/>
                <w:szCs w:val="22"/>
              </w:rPr>
            </w:pPr>
          </w:p>
        </w:tc>
        <w:tc>
          <w:tcPr>
            <w:tcW w:w="1587" w:type="dxa"/>
            <w:vMerge/>
            <w:shd w:val="clear" w:color="auto" w:fill="auto"/>
            <w:vAlign w:val="center"/>
          </w:tcPr>
          <w:p w14:paraId="5131F53B" w14:textId="77777777" w:rsidR="009B7F31" w:rsidRPr="009B7F31" w:rsidRDefault="009B7F31" w:rsidP="0093470F">
            <w:pPr>
              <w:spacing w:before="20" w:after="20"/>
              <w:jc w:val="both"/>
              <w:rPr>
                <w:sz w:val="22"/>
                <w:szCs w:val="22"/>
              </w:rPr>
            </w:pPr>
          </w:p>
        </w:tc>
        <w:tc>
          <w:tcPr>
            <w:tcW w:w="2150" w:type="dxa"/>
            <w:vMerge/>
            <w:shd w:val="clear" w:color="auto" w:fill="auto"/>
            <w:vAlign w:val="center"/>
          </w:tcPr>
          <w:p w14:paraId="0499B19A" w14:textId="77777777" w:rsidR="009B7F31" w:rsidRPr="009B7F31" w:rsidRDefault="009B7F31" w:rsidP="0093470F">
            <w:pPr>
              <w:spacing w:before="20" w:after="20"/>
              <w:jc w:val="both"/>
              <w:rPr>
                <w:sz w:val="22"/>
                <w:szCs w:val="22"/>
              </w:rPr>
            </w:pPr>
          </w:p>
        </w:tc>
        <w:tc>
          <w:tcPr>
            <w:tcW w:w="2190" w:type="dxa"/>
            <w:shd w:val="clear" w:color="auto" w:fill="auto"/>
            <w:noWrap/>
            <w:vAlign w:val="center"/>
          </w:tcPr>
          <w:p w14:paraId="173F1A45" w14:textId="77777777" w:rsidR="009B7F31" w:rsidRPr="009B7F31" w:rsidRDefault="009B7F31" w:rsidP="0093470F">
            <w:pPr>
              <w:rPr>
                <w:sz w:val="22"/>
                <w:szCs w:val="22"/>
              </w:rPr>
            </w:pPr>
          </w:p>
        </w:tc>
        <w:tc>
          <w:tcPr>
            <w:tcW w:w="852" w:type="dxa"/>
            <w:shd w:val="clear" w:color="auto" w:fill="auto"/>
            <w:noWrap/>
            <w:vAlign w:val="center"/>
          </w:tcPr>
          <w:p w14:paraId="6ADF7AD1" w14:textId="77777777" w:rsidR="009B7F31" w:rsidRPr="009B7F31" w:rsidRDefault="009B7F31" w:rsidP="0093470F">
            <w:pPr>
              <w:jc w:val="center"/>
              <w:rPr>
                <w:sz w:val="22"/>
                <w:szCs w:val="22"/>
              </w:rPr>
            </w:pPr>
          </w:p>
        </w:tc>
        <w:tc>
          <w:tcPr>
            <w:tcW w:w="864" w:type="dxa"/>
          </w:tcPr>
          <w:p w14:paraId="090628AC" w14:textId="77777777" w:rsidR="009B7F31" w:rsidRPr="009B7F31" w:rsidRDefault="009B7F31" w:rsidP="0093470F">
            <w:pPr>
              <w:jc w:val="center"/>
              <w:rPr>
                <w:sz w:val="22"/>
                <w:szCs w:val="22"/>
              </w:rPr>
            </w:pPr>
          </w:p>
        </w:tc>
        <w:tc>
          <w:tcPr>
            <w:tcW w:w="864" w:type="dxa"/>
            <w:shd w:val="clear" w:color="auto" w:fill="auto"/>
            <w:noWrap/>
            <w:vAlign w:val="center"/>
          </w:tcPr>
          <w:p w14:paraId="1A779525" w14:textId="22F0C018" w:rsidR="009B7F31" w:rsidRPr="009B7F31" w:rsidRDefault="009B7F31" w:rsidP="0093470F">
            <w:pPr>
              <w:jc w:val="center"/>
              <w:rPr>
                <w:sz w:val="22"/>
                <w:szCs w:val="22"/>
              </w:rPr>
            </w:pPr>
          </w:p>
        </w:tc>
        <w:tc>
          <w:tcPr>
            <w:tcW w:w="843" w:type="dxa"/>
            <w:shd w:val="clear" w:color="auto" w:fill="auto"/>
            <w:noWrap/>
            <w:vAlign w:val="center"/>
          </w:tcPr>
          <w:p w14:paraId="78A17199" w14:textId="77777777" w:rsidR="009B7F31" w:rsidRPr="009B7F31" w:rsidRDefault="009B7F31" w:rsidP="0093470F">
            <w:pPr>
              <w:jc w:val="center"/>
              <w:rPr>
                <w:sz w:val="22"/>
                <w:szCs w:val="22"/>
              </w:rPr>
            </w:pPr>
          </w:p>
        </w:tc>
        <w:tc>
          <w:tcPr>
            <w:tcW w:w="1481" w:type="dxa"/>
            <w:shd w:val="clear" w:color="auto" w:fill="auto"/>
            <w:noWrap/>
            <w:vAlign w:val="center"/>
          </w:tcPr>
          <w:p w14:paraId="648FED85" w14:textId="77777777" w:rsidR="009B7F31" w:rsidRPr="009B7F31" w:rsidRDefault="009B7F31" w:rsidP="0093470F">
            <w:pPr>
              <w:jc w:val="right"/>
              <w:rPr>
                <w:sz w:val="22"/>
                <w:szCs w:val="22"/>
              </w:rPr>
            </w:pPr>
          </w:p>
        </w:tc>
        <w:tc>
          <w:tcPr>
            <w:tcW w:w="933" w:type="dxa"/>
            <w:vMerge/>
            <w:shd w:val="clear" w:color="auto" w:fill="auto"/>
            <w:vAlign w:val="center"/>
          </w:tcPr>
          <w:p w14:paraId="0097F9BC" w14:textId="77777777" w:rsidR="009B7F31" w:rsidRPr="0093470F" w:rsidRDefault="009B7F31" w:rsidP="0093470F">
            <w:pPr>
              <w:jc w:val="center"/>
              <w:rPr>
                <w:sz w:val="22"/>
                <w:szCs w:val="22"/>
              </w:rPr>
            </w:pPr>
          </w:p>
        </w:tc>
        <w:tc>
          <w:tcPr>
            <w:tcW w:w="1287" w:type="dxa"/>
            <w:vMerge/>
          </w:tcPr>
          <w:p w14:paraId="615462C8" w14:textId="77777777" w:rsidR="009B7F31" w:rsidRPr="0093470F" w:rsidRDefault="009B7F31" w:rsidP="0093470F">
            <w:pPr>
              <w:jc w:val="center"/>
              <w:rPr>
                <w:sz w:val="22"/>
                <w:szCs w:val="22"/>
              </w:rPr>
            </w:pPr>
          </w:p>
        </w:tc>
      </w:tr>
      <w:tr w:rsidR="009B7F31" w:rsidRPr="0093470F" w14:paraId="6AC37205" w14:textId="77777777" w:rsidTr="009B7F31">
        <w:trPr>
          <w:trHeight w:val="20"/>
          <w:jc w:val="center"/>
        </w:trPr>
        <w:tc>
          <w:tcPr>
            <w:tcW w:w="632" w:type="dxa"/>
            <w:vMerge/>
            <w:shd w:val="clear" w:color="auto" w:fill="auto"/>
            <w:vAlign w:val="center"/>
            <w:hideMark/>
          </w:tcPr>
          <w:p w14:paraId="2ECAAF5B" w14:textId="77777777" w:rsidR="009B7F31" w:rsidRPr="0093470F" w:rsidRDefault="009B7F31" w:rsidP="0093470F">
            <w:pPr>
              <w:jc w:val="center"/>
              <w:rPr>
                <w:i/>
                <w:iCs/>
                <w:sz w:val="22"/>
                <w:szCs w:val="22"/>
              </w:rPr>
            </w:pPr>
          </w:p>
        </w:tc>
        <w:tc>
          <w:tcPr>
            <w:tcW w:w="1816" w:type="dxa"/>
            <w:vMerge/>
            <w:shd w:val="clear" w:color="auto" w:fill="auto"/>
            <w:vAlign w:val="center"/>
            <w:hideMark/>
          </w:tcPr>
          <w:p w14:paraId="30B5F5AD" w14:textId="77777777" w:rsidR="009B7F31" w:rsidRPr="0093470F" w:rsidRDefault="009B7F31" w:rsidP="0093470F">
            <w:pPr>
              <w:jc w:val="both"/>
              <w:rPr>
                <w:sz w:val="22"/>
                <w:szCs w:val="22"/>
              </w:rPr>
            </w:pPr>
          </w:p>
        </w:tc>
        <w:tc>
          <w:tcPr>
            <w:tcW w:w="1587" w:type="dxa"/>
            <w:vMerge/>
            <w:shd w:val="clear" w:color="auto" w:fill="auto"/>
            <w:vAlign w:val="center"/>
          </w:tcPr>
          <w:p w14:paraId="4F9EA97D" w14:textId="77777777" w:rsidR="009B7F31" w:rsidRPr="009B7F31" w:rsidRDefault="009B7F31" w:rsidP="0093470F">
            <w:pPr>
              <w:spacing w:before="20" w:after="20"/>
              <w:jc w:val="both"/>
              <w:rPr>
                <w:sz w:val="22"/>
                <w:szCs w:val="22"/>
              </w:rPr>
            </w:pPr>
          </w:p>
        </w:tc>
        <w:tc>
          <w:tcPr>
            <w:tcW w:w="2150" w:type="dxa"/>
            <w:vMerge/>
            <w:shd w:val="clear" w:color="auto" w:fill="auto"/>
            <w:vAlign w:val="center"/>
          </w:tcPr>
          <w:p w14:paraId="14D910BB" w14:textId="77777777" w:rsidR="009B7F31" w:rsidRPr="009B7F31" w:rsidRDefault="009B7F31" w:rsidP="0093470F">
            <w:pPr>
              <w:spacing w:before="20" w:after="20"/>
              <w:jc w:val="both"/>
              <w:rPr>
                <w:sz w:val="22"/>
                <w:szCs w:val="22"/>
              </w:rPr>
            </w:pPr>
          </w:p>
        </w:tc>
        <w:tc>
          <w:tcPr>
            <w:tcW w:w="2190" w:type="dxa"/>
            <w:shd w:val="clear" w:color="auto" w:fill="auto"/>
            <w:noWrap/>
            <w:vAlign w:val="center"/>
          </w:tcPr>
          <w:p w14:paraId="6663941F" w14:textId="77777777" w:rsidR="009B7F31" w:rsidRPr="009B7F31" w:rsidRDefault="009B7F31" w:rsidP="0093470F">
            <w:pPr>
              <w:rPr>
                <w:sz w:val="22"/>
                <w:szCs w:val="22"/>
              </w:rPr>
            </w:pPr>
          </w:p>
        </w:tc>
        <w:tc>
          <w:tcPr>
            <w:tcW w:w="852" w:type="dxa"/>
            <w:shd w:val="clear" w:color="auto" w:fill="auto"/>
            <w:noWrap/>
            <w:vAlign w:val="center"/>
          </w:tcPr>
          <w:p w14:paraId="15366053" w14:textId="77777777" w:rsidR="009B7F31" w:rsidRPr="009B7F31" w:rsidRDefault="009B7F31" w:rsidP="0093470F">
            <w:pPr>
              <w:jc w:val="center"/>
              <w:rPr>
                <w:sz w:val="22"/>
                <w:szCs w:val="22"/>
              </w:rPr>
            </w:pPr>
          </w:p>
        </w:tc>
        <w:tc>
          <w:tcPr>
            <w:tcW w:w="864" w:type="dxa"/>
          </w:tcPr>
          <w:p w14:paraId="26683896" w14:textId="77777777" w:rsidR="009B7F31" w:rsidRPr="009B7F31" w:rsidRDefault="009B7F31" w:rsidP="0093470F">
            <w:pPr>
              <w:jc w:val="center"/>
              <w:rPr>
                <w:sz w:val="22"/>
                <w:szCs w:val="22"/>
              </w:rPr>
            </w:pPr>
          </w:p>
        </w:tc>
        <w:tc>
          <w:tcPr>
            <w:tcW w:w="864" w:type="dxa"/>
            <w:shd w:val="clear" w:color="auto" w:fill="auto"/>
            <w:noWrap/>
            <w:vAlign w:val="center"/>
          </w:tcPr>
          <w:p w14:paraId="621A1BAE" w14:textId="4C52FAB1" w:rsidR="009B7F31" w:rsidRPr="009B7F31" w:rsidRDefault="009B7F31" w:rsidP="0093470F">
            <w:pPr>
              <w:jc w:val="center"/>
              <w:rPr>
                <w:sz w:val="22"/>
                <w:szCs w:val="22"/>
              </w:rPr>
            </w:pPr>
          </w:p>
        </w:tc>
        <w:tc>
          <w:tcPr>
            <w:tcW w:w="843" w:type="dxa"/>
            <w:shd w:val="clear" w:color="auto" w:fill="auto"/>
            <w:noWrap/>
            <w:vAlign w:val="center"/>
          </w:tcPr>
          <w:p w14:paraId="1EA4BFA6" w14:textId="77777777" w:rsidR="009B7F31" w:rsidRPr="009B7F31" w:rsidRDefault="009B7F31" w:rsidP="0093470F">
            <w:pPr>
              <w:jc w:val="center"/>
              <w:rPr>
                <w:sz w:val="22"/>
                <w:szCs w:val="22"/>
              </w:rPr>
            </w:pPr>
          </w:p>
        </w:tc>
        <w:tc>
          <w:tcPr>
            <w:tcW w:w="1481" w:type="dxa"/>
            <w:shd w:val="clear" w:color="auto" w:fill="auto"/>
            <w:noWrap/>
            <w:vAlign w:val="center"/>
          </w:tcPr>
          <w:p w14:paraId="31590A30" w14:textId="77777777" w:rsidR="009B7F31" w:rsidRPr="009B7F31" w:rsidRDefault="009B7F31" w:rsidP="0093470F">
            <w:pPr>
              <w:jc w:val="right"/>
              <w:rPr>
                <w:sz w:val="22"/>
                <w:szCs w:val="22"/>
              </w:rPr>
            </w:pPr>
          </w:p>
        </w:tc>
        <w:tc>
          <w:tcPr>
            <w:tcW w:w="933" w:type="dxa"/>
            <w:vMerge/>
            <w:shd w:val="clear" w:color="auto" w:fill="auto"/>
            <w:vAlign w:val="center"/>
          </w:tcPr>
          <w:p w14:paraId="3FE8A6D5" w14:textId="77777777" w:rsidR="009B7F31" w:rsidRPr="0093470F" w:rsidRDefault="009B7F31" w:rsidP="0093470F">
            <w:pPr>
              <w:jc w:val="center"/>
              <w:rPr>
                <w:sz w:val="22"/>
                <w:szCs w:val="22"/>
              </w:rPr>
            </w:pPr>
          </w:p>
        </w:tc>
        <w:tc>
          <w:tcPr>
            <w:tcW w:w="1287" w:type="dxa"/>
            <w:vMerge/>
          </w:tcPr>
          <w:p w14:paraId="5B551996" w14:textId="77777777" w:rsidR="009B7F31" w:rsidRPr="0093470F" w:rsidRDefault="009B7F31" w:rsidP="0093470F">
            <w:pPr>
              <w:jc w:val="center"/>
              <w:rPr>
                <w:sz w:val="22"/>
                <w:szCs w:val="22"/>
              </w:rPr>
            </w:pPr>
          </w:p>
        </w:tc>
      </w:tr>
      <w:tr w:rsidR="009B7F31" w:rsidRPr="0093470F" w14:paraId="0A6C84EB" w14:textId="77777777" w:rsidTr="009B7F31">
        <w:trPr>
          <w:trHeight w:val="20"/>
          <w:jc w:val="center"/>
        </w:trPr>
        <w:tc>
          <w:tcPr>
            <w:tcW w:w="632" w:type="dxa"/>
            <w:vMerge/>
            <w:shd w:val="clear" w:color="auto" w:fill="auto"/>
            <w:vAlign w:val="center"/>
            <w:hideMark/>
          </w:tcPr>
          <w:p w14:paraId="66FA248C" w14:textId="77777777" w:rsidR="009B7F31" w:rsidRPr="0093470F" w:rsidRDefault="009B7F31" w:rsidP="0093470F">
            <w:pPr>
              <w:jc w:val="center"/>
              <w:rPr>
                <w:i/>
                <w:iCs/>
                <w:sz w:val="22"/>
                <w:szCs w:val="22"/>
              </w:rPr>
            </w:pPr>
          </w:p>
        </w:tc>
        <w:tc>
          <w:tcPr>
            <w:tcW w:w="1816" w:type="dxa"/>
            <w:vMerge/>
            <w:shd w:val="clear" w:color="auto" w:fill="auto"/>
            <w:vAlign w:val="center"/>
            <w:hideMark/>
          </w:tcPr>
          <w:p w14:paraId="2558FCEE" w14:textId="77777777" w:rsidR="009B7F31" w:rsidRPr="0093470F" w:rsidRDefault="009B7F31" w:rsidP="0093470F">
            <w:pPr>
              <w:jc w:val="both"/>
              <w:rPr>
                <w:sz w:val="22"/>
                <w:szCs w:val="22"/>
              </w:rPr>
            </w:pPr>
          </w:p>
        </w:tc>
        <w:tc>
          <w:tcPr>
            <w:tcW w:w="1587" w:type="dxa"/>
            <w:vMerge/>
            <w:shd w:val="clear" w:color="auto" w:fill="auto"/>
            <w:vAlign w:val="center"/>
          </w:tcPr>
          <w:p w14:paraId="61EC09C8" w14:textId="77777777" w:rsidR="009B7F31" w:rsidRPr="009B7F31" w:rsidRDefault="009B7F31" w:rsidP="0093470F">
            <w:pPr>
              <w:spacing w:before="20" w:after="20"/>
              <w:jc w:val="both"/>
              <w:rPr>
                <w:sz w:val="22"/>
                <w:szCs w:val="22"/>
              </w:rPr>
            </w:pPr>
          </w:p>
        </w:tc>
        <w:tc>
          <w:tcPr>
            <w:tcW w:w="2150" w:type="dxa"/>
            <w:vMerge/>
            <w:shd w:val="clear" w:color="auto" w:fill="auto"/>
            <w:vAlign w:val="center"/>
          </w:tcPr>
          <w:p w14:paraId="374016E6" w14:textId="77777777" w:rsidR="009B7F31" w:rsidRPr="009B7F31" w:rsidRDefault="009B7F31" w:rsidP="0093470F">
            <w:pPr>
              <w:spacing w:before="20" w:after="20"/>
              <w:jc w:val="both"/>
              <w:rPr>
                <w:sz w:val="22"/>
                <w:szCs w:val="22"/>
              </w:rPr>
            </w:pPr>
          </w:p>
        </w:tc>
        <w:tc>
          <w:tcPr>
            <w:tcW w:w="2190" w:type="dxa"/>
            <w:shd w:val="clear" w:color="auto" w:fill="auto"/>
            <w:noWrap/>
            <w:vAlign w:val="center"/>
          </w:tcPr>
          <w:p w14:paraId="30BB35D8" w14:textId="77777777" w:rsidR="009B7F31" w:rsidRPr="009B7F31" w:rsidRDefault="009B7F31" w:rsidP="0093470F">
            <w:pPr>
              <w:rPr>
                <w:sz w:val="22"/>
                <w:szCs w:val="22"/>
              </w:rPr>
            </w:pPr>
          </w:p>
        </w:tc>
        <w:tc>
          <w:tcPr>
            <w:tcW w:w="852" w:type="dxa"/>
            <w:shd w:val="clear" w:color="auto" w:fill="auto"/>
            <w:noWrap/>
            <w:vAlign w:val="center"/>
          </w:tcPr>
          <w:p w14:paraId="190D7377" w14:textId="77777777" w:rsidR="009B7F31" w:rsidRPr="009B7F31" w:rsidRDefault="009B7F31" w:rsidP="0093470F">
            <w:pPr>
              <w:jc w:val="center"/>
              <w:rPr>
                <w:sz w:val="22"/>
                <w:szCs w:val="22"/>
              </w:rPr>
            </w:pPr>
          </w:p>
        </w:tc>
        <w:tc>
          <w:tcPr>
            <w:tcW w:w="864" w:type="dxa"/>
          </w:tcPr>
          <w:p w14:paraId="132C11BD" w14:textId="77777777" w:rsidR="009B7F31" w:rsidRPr="009B7F31" w:rsidRDefault="009B7F31" w:rsidP="0093470F">
            <w:pPr>
              <w:jc w:val="center"/>
              <w:rPr>
                <w:sz w:val="22"/>
                <w:szCs w:val="22"/>
              </w:rPr>
            </w:pPr>
          </w:p>
        </w:tc>
        <w:tc>
          <w:tcPr>
            <w:tcW w:w="864" w:type="dxa"/>
            <w:shd w:val="clear" w:color="auto" w:fill="auto"/>
            <w:noWrap/>
            <w:vAlign w:val="center"/>
          </w:tcPr>
          <w:p w14:paraId="34136776" w14:textId="074F95A2" w:rsidR="009B7F31" w:rsidRPr="009B7F31" w:rsidRDefault="009B7F31" w:rsidP="0093470F">
            <w:pPr>
              <w:jc w:val="center"/>
              <w:rPr>
                <w:sz w:val="22"/>
                <w:szCs w:val="22"/>
              </w:rPr>
            </w:pPr>
          </w:p>
        </w:tc>
        <w:tc>
          <w:tcPr>
            <w:tcW w:w="843" w:type="dxa"/>
            <w:shd w:val="clear" w:color="auto" w:fill="auto"/>
            <w:noWrap/>
            <w:vAlign w:val="center"/>
          </w:tcPr>
          <w:p w14:paraId="6774DB6D" w14:textId="77777777" w:rsidR="009B7F31" w:rsidRPr="009B7F31" w:rsidRDefault="009B7F31" w:rsidP="0093470F">
            <w:pPr>
              <w:jc w:val="center"/>
              <w:rPr>
                <w:sz w:val="22"/>
                <w:szCs w:val="22"/>
              </w:rPr>
            </w:pPr>
          </w:p>
        </w:tc>
        <w:tc>
          <w:tcPr>
            <w:tcW w:w="1481" w:type="dxa"/>
            <w:shd w:val="clear" w:color="auto" w:fill="auto"/>
            <w:noWrap/>
            <w:vAlign w:val="center"/>
          </w:tcPr>
          <w:p w14:paraId="0912E255" w14:textId="77777777" w:rsidR="009B7F31" w:rsidRPr="009B7F31" w:rsidRDefault="009B7F31" w:rsidP="0093470F">
            <w:pPr>
              <w:jc w:val="right"/>
              <w:rPr>
                <w:sz w:val="22"/>
                <w:szCs w:val="22"/>
              </w:rPr>
            </w:pPr>
          </w:p>
        </w:tc>
        <w:tc>
          <w:tcPr>
            <w:tcW w:w="933" w:type="dxa"/>
            <w:vMerge/>
            <w:shd w:val="clear" w:color="auto" w:fill="auto"/>
            <w:vAlign w:val="center"/>
          </w:tcPr>
          <w:p w14:paraId="3481826A" w14:textId="77777777" w:rsidR="009B7F31" w:rsidRPr="0093470F" w:rsidRDefault="009B7F31" w:rsidP="0093470F">
            <w:pPr>
              <w:jc w:val="center"/>
              <w:rPr>
                <w:sz w:val="22"/>
                <w:szCs w:val="22"/>
              </w:rPr>
            </w:pPr>
          </w:p>
        </w:tc>
        <w:tc>
          <w:tcPr>
            <w:tcW w:w="1287" w:type="dxa"/>
            <w:vMerge/>
          </w:tcPr>
          <w:p w14:paraId="6774E470" w14:textId="77777777" w:rsidR="009B7F31" w:rsidRPr="0093470F" w:rsidRDefault="009B7F31" w:rsidP="0093470F">
            <w:pPr>
              <w:jc w:val="center"/>
              <w:rPr>
                <w:sz w:val="22"/>
                <w:szCs w:val="22"/>
              </w:rPr>
            </w:pPr>
          </w:p>
        </w:tc>
      </w:tr>
      <w:tr w:rsidR="009B7F31" w:rsidRPr="0093470F" w14:paraId="12D7C7EE" w14:textId="77777777" w:rsidTr="009B7F31">
        <w:trPr>
          <w:trHeight w:val="20"/>
          <w:jc w:val="center"/>
        </w:trPr>
        <w:tc>
          <w:tcPr>
            <w:tcW w:w="632" w:type="dxa"/>
            <w:vMerge w:val="restart"/>
            <w:shd w:val="clear" w:color="auto" w:fill="auto"/>
            <w:vAlign w:val="center"/>
            <w:hideMark/>
          </w:tcPr>
          <w:p w14:paraId="0033D1E3" w14:textId="77777777" w:rsidR="009B7F31" w:rsidRPr="0093470F" w:rsidRDefault="009B7F31" w:rsidP="0093470F">
            <w:pPr>
              <w:jc w:val="center"/>
              <w:rPr>
                <w:i/>
                <w:iCs/>
                <w:sz w:val="22"/>
                <w:szCs w:val="22"/>
              </w:rPr>
            </w:pPr>
            <w:r w:rsidRPr="0093470F">
              <w:rPr>
                <w:i/>
                <w:iCs/>
                <w:sz w:val="22"/>
                <w:szCs w:val="22"/>
              </w:rPr>
              <w:t>1.2</w:t>
            </w:r>
          </w:p>
        </w:tc>
        <w:tc>
          <w:tcPr>
            <w:tcW w:w="1816" w:type="dxa"/>
            <w:vMerge w:val="restart"/>
            <w:shd w:val="clear" w:color="auto" w:fill="auto"/>
            <w:vAlign w:val="center"/>
            <w:hideMark/>
          </w:tcPr>
          <w:p w14:paraId="5F07B2E0" w14:textId="77777777" w:rsidR="009B7F31" w:rsidRPr="0093470F" w:rsidRDefault="009B7F31" w:rsidP="0093470F">
            <w:pPr>
              <w:jc w:val="both"/>
              <w:rPr>
                <w:sz w:val="22"/>
                <w:szCs w:val="22"/>
              </w:rPr>
            </w:pPr>
            <w:r w:rsidRPr="0093470F">
              <w:rPr>
                <w:i/>
                <w:iCs/>
                <w:sz w:val="22"/>
                <w:szCs w:val="22"/>
              </w:rPr>
              <w:t>Công việc 2</w:t>
            </w:r>
            <w:r w:rsidRPr="0093470F">
              <w:rPr>
                <w:sz w:val="22"/>
                <w:szCs w:val="22"/>
              </w:rPr>
              <w:t xml:space="preserve">: </w:t>
            </w:r>
          </w:p>
        </w:tc>
        <w:tc>
          <w:tcPr>
            <w:tcW w:w="1587" w:type="dxa"/>
            <w:vMerge w:val="restart"/>
            <w:shd w:val="clear" w:color="auto" w:fill="auto"/>
            <w:vAlign w:val="center"/>
          </w:tcPr>
          <w:p w14:paraId="45662B2B" w14:textId="77777777" w:rsidR="009B7F31" w:rsidRPr="009B7F31" w:rsidRDefault="009B7F31" w:rsidP="0093470F">
            <w:pPr>
              <w:spacing w:before="20" w:after="20"/>
              <w:jc w:val="both"/>
              <w:rPr>
                <w:sz w:val="22"/>
                <w:szCs w:val="22"/>
              </w:rPr>
            </w:pPr>
            <w:r w:rsidRPr="009B7F31">
              <w:rPr>
                <w:sz w:val="22"/>
                <w:szCs w:val="22"/>
              </w:rPr>
              <w:t>…</w:t>
            </w:r>
          </w:p>
        </w:tc>
        <w:tc>
          <w:tcPr>
            <w:tcW w:w="2150" w:type="dxa"/>
            <w:vMerge w:val="restart"/>
            <w:shd w:val="clear" w:color="auto" w:fill="auto"/>
            <w:vAlign w:val="center"/>
          </w:tcPr>
          <w:p w14:paraId="7B92F925" w14:textId="77777777" w:rsidR="009B7F31" w:rsidRPr="009B7F31" w:rsidRDefault="009B7F31" w:rsidP="0093470F">
            <w:pPr>
              <w:spacing w:before="20" w:after="20"/>
              <w:jc w:val="both"/>
              <w:rPr>
                <w:sz w:val="22"/>
                <w:szCs w:val="22"/>
              </w:rPr>
            </w:pPr>
            <w:r w:rsidRPr="009B7F31">
              <w:rPr>
                <w:sz w:val="22"/>
                <w:szCs w:val="22"/>
              </w:rPr>
              <w:t>…</w:t>
            </w:r>
          </w:p>
        </w:tc>
        <w:tc>
          <w:tcPr>
            <w:tcW w:w="2190" w:type="dxa"/>
            <w:shd w:val="clear" w:color="auto" w:fill="auto"/>
            <w:noWrap/>
            <w:vAlign w:val="center"/>
          </w:tcPr>
          <w:p w14:paraId="506CE931" w14:textId="77777777" w:rsidR="009B7F31" w:rsidRPr="009B7F31" w:rsidRDefault="009B7F31" w:rsidP="0093470F">
            <w:pPr>
              <w:rPr>
                <w:sz w:val="22"/>
                <w:szCs w:val="22"/>
              </w:rPr>
            </w:pPr>
          </w:p>
        </w:tc>
        <w:tc>
          <w:tcPr>
            <w:tcW w:w="852" w:type="dxa"/>
            <w:shd w:val="clear" w:color="auto" w:fill="auto"/>
            <w:noWrap/>
            <w:vAlign w:val="center"/>
          </w:tcPr>
          <w:p w14:paraId="7D3AD43D" w14:textId="77777777" w:rsidR="009B7F31" w:rsidRPr="009B7F31" w:rsidRDefault="009B7F31" w:rsidP="0093470F">
            <w:pPr>
              <w:jc w:val="center"/>
              <w:rPr>
                <w:sz w:val="22"/>
                <w:szCs w:val="22"/>
              </w:rPr>
            </w:pPr>
          </w:p>
        </w:tc>
        <w:tc>
          <w:tcPr>
            <w:tcW w:w="864" w:type="dxa"/>
          </w:tcPr>
          <w:p w14:paraId="581A13D2" w14:textId="77777777" w:rsidR="009B7F31" w:rsidRPr="009B7F31" w:rsidRDefault="009B7F31" w:rsidP="0093470F">
            <w:pPr>
              <w:jc w:val="center"/>
              <w:rPr>
                <w:sz w:val="22"/>
                <w:szCs w:val="22"/>
              </w:rPr>
            </w:pPr>
          </w:p>
        </w:tc>
        <w:tc>
          <w:tcPr>
            <w:tcW w:w="864" w:type="dxa"/>
            <w:shd w:val="clear" w:color="auto" w:fill="auto"/>
            <w:noWrap/>
            <w:vAlign w:val="center"/>
          </w:tcPr>
          <w:p w14:paraId="54ED2763" w14:textId="1CB147BE" w:rsidR="009B7F31" w:rsidRPr="009B7F31" w:rsidRDefault="009B7F31" w:rsidP="0093470F">
            <w:pPr>
              <w:jc w:val="center"/>
              <w:rPr>
                <w:sz w:val="22"/>
                <w:szCs w:val="22"/>
              </w:rPr>
            </w:pPr>
          </w:p>
        </w:tc>
        <w:tc>
          <w:tcPr>
            <w:tcW w:w="843" w:type="dxa"/>
            <w:shd w:val="clear" w:color="auto" w:fill="auto"/>
            <w:noWrap/>
            <w:vAlign w:val="center"/>
          </w:tcPr>
          <w:p w14:paraId="290CEB4A" w14:textId="77777777" w:rsidR="009B7F31" w:rsidRPr="009B7F31" w:rsidRDefault="009B7F31" w:rsidP="0093470F">
            <w:pPr>
              <w:jc w:val="center"/>
              <w:rPr>
                <w:sz w:val="22"/>
                <w:szCs w:val="22"/>
              </w:rPr>
            </w:pPr>
          </w:p>
        </w:tc>
        <w:tc>
          <w:tcPr>
            <w:tcW w:w="1481" w:type="dxa"/>
            <w:shd w:val="clear" w:color="auto" w:fill="auto"/>
            <w:noWrap/>
            <w:vAlign w:val="center"/>
          </w:tcPr>
          <w:p w14:paraId="6FAB460E" w14:textId="77777777" w:rsidR="009B7F31" w:rsidRPr="009B7F31" w:rsidRDefault="009B7F31" w:rsidP="0093470F">
            <w:pPr>
              <w:jc w:val="right"/>
              <w:rPr>
                <w:rFonts w:eastAsiaTheme="minorHAnsi"/>
                <w:sz w:val="22"/>
                <w:szCs w:val="22"/>
              </w:rPr>
            </w:pPr>
          </w:p>
        </w:tc>
        <w:tc>
          <w:tcPr>
            <w:tcW w:w="933" w:type="dxa"/>
            <w:vMerge w:val="restart"/>
            <w:shd w:val="clear" w:color="auto" w:fill="auto"/>
            <w:vAlign w:val="center"/>
          </w:tcPr>
          <w:p w14:paraId="18AB6E91" w14:textId="77777777" w:rsidR="009B7F31" w:rsidRPr="0093470F" w:rsidRDefault="009B7F31" w:rsidP="0093470F">
            <w:pPr>
              <w:jc w:val="center"/>
              <w:rPr>
                <w:b/>
                <w:bCs/>
                <w:sz w:val="22"/>
                <w:szCs w:val="22"/>
              </w:rPr>
            </w:pPr>
          </w:p>
        </w:tc>
        <w:tc>
          <w:tcPr>
            <w:tcW w:w="1287" w:type="dxa"/>
            <w:vMerge w:val="restart"/>
          </w:tcPr>
          <w:p w14:paraId="03BD5E50" w14:textId="77777777" w:rsidR="009B7F31" w:rsidRPr="0093470F" w:rsidRDefault="009B7F31" w:rsidP="0093470F">
            <w:pPr>
              <w:jc w:val="center"/>
              <w:rPr>
                <w:b/>
                <w:bCs/>
                <w:sz w:val="22"/>
                <w:szCs w:val="22"/>
              </w:rPr>
            </w:pPr>
          </w:p>
        </w:tc>
      </w:tr>
      <w:tr w:rsidR="009B7F31" w:rsidRPr="0093470F" w14:paraId="350D5EA3" w14:textId="77777777" w:rsidTr="009B7F31">
        <w:trPr>
          <w:trHeight w:val="20"/>
          <w:jc w:val="center"/>
        </w:trPr>
        <w:tc>
          <w:tcPr>
            <w:tcW w:w="632" w:type="dxa"/>
            <w:vMerge/>
            <w:shd w:val="clear" w:color="auto" w:fill="auto"/>
            <w:vAlign w:val="center"/>
            <w:hideMark/>
          </w:tcPr>
          <w:p w14:paraId="7B1DB705" w14:textId="77777777" w:rsidR="009B7F31" w:rsidRPr="0093470F" w:rsidRDefault="009B7F31" w:rsidP="0093470F">
            <w:pPr>
              <w:jc w:val="center"/>
              <w:rPr>
                <w:i/>
                <w:iCs/>
                <w:sz w:val="22"/>
                <w:szCs w:val="22"/>
              </w:rPr>
            </w:pPr>
          </w:p>
        </w:tc>
        <w:tc>
          <w:tcPr>
            <w:tcW w:w="1816" w:type="dxa"/>
            <w:vMerge/>
            <w:shd w:val="clear" w:color="auto" w:fill="auto"/>
            <w:vAlign w:val="center"/>
            <w:hideMark/>
          </w:tcPr>
          <w:p w14:paraId="3E03388C" w14:textId="77777777" w:rsidR="009B7F31" w:rsidRPr="0093470F" w:rsidRDefault="009B7F31" w:rsidP="0093470F">
            <w:pPr>
              <w:jc w:val="both"/>
              <w:rPr>
                <w:sz w:val="22"/>
                <w:szCs w:val="22"/>
              </w:rPr>
            </w:pPr>
          </w:p>
        </w:tc>
        <w:tc>
          <w:tcPr>
            <w:tcW w:w="1587" w:type="dxa"/>
            <w:vMerge/>
            <w:shd w:val="clear" w:color="auto" w:fill="auto"/>
            <w:vAlign w:val="center"/>
          </w:tcPr>
          <w:p w14:paraId="1C9D24E9" w14:textId="77777777" w:rsidR="009B7F31" w:rsidRPr="009B7F31" w:rsidRDefault="009B7F31" w:rsidP="0093470F">
            <w:pPr>
              <w:spacing w:before="20" w:after="20"/>
              <w:jc w:val="both"/>
              <w:rPr>
                <w:sz w:val="22"/>
                <w:szCs w:val="22"/>
              </w:rPr>
            </w:pPr>
          </w:p>
        </w:tc>
        <w:tc>
          <w:tcPr>
            <w:tcW w:w="2150" w:type="dxa"/>
            <w:vMerge/>
            <w:shd w:val="clear" w:color="auto" w:fill="auto"/>
            <w:vAlign w:val="center"/>
          </w:tcPr>
          <w:p w14:paraId="539DAE26" w14:textId="77777777" w:rsidR="009B7F31" w:rsidRPr="009B7F31" w:rsidRDefault="009B7F31" w:rsidP="0093470F">
            <w:pPr>
              <w:spacing w:before="20" w:after="20"/>
              <w:jc w:val="both"/>
              <w:rPr>
                <w:sz w:val="22"/>
                <w:szCs w:val="22"/>
              </w:rPr>
            </w:pPr>
          </w:p>
        </w:tc>
        <w:tc>
          <w:tcPr>
            <w:tcW w:w="2190" w:type="dxa"/>
            <w:shd w:val="clear" w:color="auto" w:fill="auto"/>
            <w:noWrap/>
            <w:vAlign w:val="center"/>
          </w:tcPr>
          <w:p w14:paraId="632EC7C9" w14:textId="77777777" w:rsidR="009B7F31" w:rsidRPr="009B7F31" w:rsidRDefault="009B7F31" w:rsidP="0093470F">
            <w:pPr>
              <w:rPr>
                <w:sz w:val="22"/>
                <w:szCs w:val="22"/>
              </w:rPr>
            </w:pPr>
          </w:p>
        </w:tc>
        <w:tc>
          <w:tcPr>
            <w:tcW w:w="852" w:type="dxa"/>
            <w:shd w:val="clear" w:color="auto" w:fill="auto"/>
            <w:noWrap/>
            <w:vAlign w:val="center"/>
          </w:tcPr>
          <w:p w14:paraId="14B35E03" w14:textId="77777777" w:rsidR="009B7F31" w:rsidRPr="009B7F31" w:rsidRDefault="009B7F31" w:rsidP="0093470F">
            <w:pPr>
              <w:jc w:val="center"/>
              <w:rPr>
                <w:sz w:val="22"/>
                <w:szCs w:val="22"/>
              </w:rPr>
            </w:pPr>
          </w:p>
        </w:tc>
        <w:tc>
          <w:tcPr>
            <w:tcW w:w="864" w:type="dxa"/>
          </w:tcPr>
          <w:p w14:paraId="2A69BB0C" w14:textId="77777777" w:rsidR="009B7F31" w:rsidRPr="009B7F31" w:rsidRDefault="009B7F31" w:rsidP="0093470F">
            <w:pPr>
              <w:jc w:val="center"/>
              <w:rPr>
                <w:sz w:val="22"/>
                <w:szCs w:val="22"/>
              </w:rPr>
            </w:pPr>
          </w:p>
        </w:tc>
        <w:tc>
          <w:tcPr>
            <w:tcW w:w="864" w:type="dxa"/>
            <w:shd w:val="clear" w:color="auto" w:fill="auto"/>
            <w:noWrap/>
            <w:vAlign w:val="center"/>
          </w:tcPr>
          <w:p w14:paraId="402A5376" w14:textId="7B774A49" w:rsidR="009B7F31" w:rsidRPr="009B7F31" w:rsidRDefault="009B7F31" w:rsidP="0093470F">
            <w:pPr>
              <w:jc w:val="center"/>
              <w:rPr>
                <w:sz w:val="22"/>
                <w:szCs w:val="22"/>
              </w:rPr>
            </w:pPr>
          </w:p>
        </w:tc>
        <w:tc>
          <w:tcPr>
            <w:tcW w:w="843" w:type="dxa"/>
            <w:shd w:val="clear" w:color="auto" w:fill="auto"/>
            <w:noWrap/>
            <w:vAlign w:val="center"/>
          </w:tcPr>
          <w:p w14:paraId="32D09C73" w14:textId="77777777" w:rsidR="009B7F31" w:rsidRPr="009B7F31" w:rsidRDefault="009B7F31" w:rsidP="0093470F">
            <w:pPr>
              <w:jc w:val="center"/>
              <w:rPr>
                <w:sz w:val="22"/>
                <w:szCs w:val="22"/>
              </w:rPr>
            </w:pPr>
          </w:p>
        </w:tc>
        <w:tc>
          <w:tcPr>
            <w:tcW w:w="1481" w:type="dxa"/>
            <w:shd w:val="clear" w:color="auto" w:fill="auto"/>
            <w:noWrap/>
            <w:vAlign w:val="center"/>
          </w:tcPr>
          <w:p w14:paraId="080EC5AB" w14:textId="77777777" w:rsidR="009B7F31" w:rsidRPr="009B7F31" w:rsidRDefault="009B7F31" w:rsidP="0093470F">
            <w:pPr>
              <w:jc w:val="right"/>
              <w:rPr>
                <w:sz w:val="22"/>
                <w:szCs w:val="22"/>
              </w:rPr>
            </w:pPr>
          </w:p>
        </w:tc>
        <w:tc>
          <w:tcPr>
            <w:tcW w:w="933" w:type="dxa"/>
            <w:vMerge/>
            <w:shd w:val="clear" w:color="auto" w:fill="auto"/>
            <w:vAlign w:val="center"/>
          </w:tcPr>
          <w:p w14:paraId="39C1D516" w14:textId="77777777" w:rsidR="009B7F31" w:rsidRPr="0093470F" w:rsidRDefault="009B7F31" w:rsidP="0093470F">
            <w:pPr>
              <w:jc w:val="center"/>
              <w:rPr>
                <w:sz w:val="22"/>
                <w:szCs w:val="22"/>
              </w:rPr>
            </w:pPr>
          </w:p>
        </w:tc>
        <w:tc>
          <w:tcPr>
            <w:tcW w:w="1287" w:type="dxa"/>
            <w:vMerge/>
          </w:tcPr>
          <w:p w14:paraId="5C188E06" w14:textId="77777777" w:rsidR="009B7F31" w:rsidRPr="0093470F" w:rsidRDefault="009B7F31" w:rsidP="0093470F">
            <w:pPr>
              <w:jc w:val="center"/>
              <w:rPr>
                <w:sz w:val="22"/>
                <w:szCs w:val="22"/>
              </w:rPr>
            </w:pPr>
          </w:p>
        </w:tc>
      </w:tr>
      <w:tr w:rsidR="009B7F31" w:rsidRPr="0093470F" w14:paraId="44E8EC71" w14:textId="77777777" w:rsidTr="009B7F31">
        <w:trPr>
          <w:trHeight w:val="20"/>
          <w:jc w:val="center"/>
        </w:trPr>
        <w:tc>
          <w:tcPr>
            <w:tcW w:w="632" w:type="dxa"/>
            <w:vMerge/>
            <w:shd w:val="clear" w:color="auto" w:fill="auto"/>
            <w:vAlign w:val="center"/>
            <w:hideMark/>
          </w:tcPr>
          <w:p w14:paraId="5CF4609D" w14:textId="77777777" w:rsidR="009B7F31" w:rsidRPr="0093470F" w:rsidRDefault="009B7F31" w:rsidP="0093470F">
            <w:pPr>
              <w:jc w:val="center"/>
              <w:rPr>
                <w:i/>
                <w:iCs/>
                <w:sz w:val="22"/>
                <w:szCs w:val="22"/>
              </w:rPr>
            </w:pPr>
          </w:p>
        </w:tc>
        <w:tc>
          <w:tcPr>
            <w:tcW w:w="1816" w:type="dxa"/>
            <w:vMerge/>
            <w:shd w:val="clear" w:color="auto" w:fill="auto"/>
            <w:vAlign w:val="center"/>
            <w:hideMark/>
          </w:tcPr>
          <w:p w14:paraId="262B593A" w14:textId="77777777" w:rsidR="009B7F31" w:rsidRPr="0093470F" w:rsidRDefault="009B7F31" w:rsidP="0093470F">
            <w:pPr>
              <w:jc w:val="both"/>
              <w:rPr>
                <w:sz w:val="22"/>
                <w:szCs w:val="22"/>
              </w:rPr>
            </w:pPr>
          </w:p>
        </w:tc>
        <w:tc>
          <w:tcPr>
            <w:tcW w:w="1587" w:type="dxa"/>
            <w:vMerge/>
            <w:shd w:val="clear" w:color="auto" w:fill="auto"/>
            <w:vAlign w:val="center"/>
          </w:tcPr>
          <w:p w14:paraId="680AD904" w14:textId="77777777" w:rsidR="009B7F31" w:rsidRPr="009B7F31" w:rsidRDefault="009B7F31" w:rsidP="0093470F">
            <w:pPr>
              <w:spacing w:before="20" w:after="20"/>
              <w:jc w:val="both"/>
              <w:rPr>
                <w:sz w:val="22"/>
                <w:szCs w:val="22"/>
              </w:rPr>
            </w:pPr>
          </w:p>
        </w:tc>
        <w:tc>
          <w:tcPr>
            <w:tcW w:w="2150" w:type="dxa"/>
            <w:vMerge/>
            <w:shd w:val="clear" w:color="auto" w:fill="auto"/>
            <w:vAlign w:val="center"/>
          </w:tcPr>
          <w:p w14:paraId="03344B38" w14:textId="77777777" w:rsidR="009B7F31" w:rsidRPr="009B7F31" w:rsidRDefault="009B7F31" w:rsidP="0093470F">
            <w:pPr>
              <w:spacing w:before="20" w:after="20"/>
              <w:jc w:val="both"/>
              <w:rPr>
                <w:sz w:val="22"/>
                <w:szCs w:val="22"/>
              </w:rPr>
            </w:pPr>
          </w:p>
        </w:tc>
        <w:tc>
          <w:tcPr>
            <w:tcW w:w="2190" w:type="dxa"/>
            <w:shd w:val="clear" w:color="auto" w:fill="auto"/>
            <w:noWrap/>
            <w:vAlign w:val="center"/>
          </w:tcPr>
          <w:p w14:paraId="083651E1" w14:textId="77777777" w:rsidR="009B7F31" w:rsidRPr="009B7F31" w:rsidRDefault="009B7F31" w:rsidP="0093470F">
            <w:pPr>
              <w:rPr>
                <w:sz w:val="22"/>
                <w:szCs w:val="22"/>
              </w:rPr>
            </w:pPr>
          </w:p>
        </w:tc>
        <w:tc>
          <w:tcPr>
            <w:tcW w:w="852" w:type="dxa"/>
            <w:shd w:val="clear" w:color="auto" w:fill="auto"/>
            <w:noWrap/>
            <w:vAlign w:val="center"/>
          </w:tcPr>
          <w:p w14:paraId="26EFD080" w14:textId="77777777" w:rsidR="009B7F31" w:rsidRPr="009B7F31" w:rsidRDefault="009B7F31" w:rsidP="0093470F">
            <w:pPr>
              <w:jc w:val="center"/>
              <w:rPr>
                <w:sz w:val="22"/>
                <w:szCs w:val="22"/>
              </w:rPr>
            </w:pPr>
          </w:p>
        </w:tc>
        <w:tc>
          <w:tcPr>
            <w:tcW w:w="864" w:type="dxa"/>
          </w:tcPr>
          <w:p w14:paraId="799CBF8C" w14:textId="77777777" w:rsidR="009B7F31" w:rsidRPr="009B7F31" w:rsidRDefault="009B7F31" w:rsidP="0093470F">
            <w:pPr>
              <w:jc w:val="center"/>
              <w:rPr>
                <w:sz w:val="22"/>
                <w:szCs w:val="22"/>
              </w:rPr>
            </w:pPr>
          </w:p>
        </w:tc>
        <w:tc>
          <w:tcPr>
            <w:tcW w:w="864" w:type="dxa"/>
            <w:shd w:val="clear" w:color="auto" w:fill="auto"/>
            <w:noWrap/>
            <w:vAlign w:val="center"/>
          </w:tcPr>
          <w:p w14:paraId="591E8BF7" w14:textId="35397DD2" w:rsidR="009B7F31" w:rsidRPr="009B7F31" w:rsidRDefault="009B7F31" w:rsidP="0093470F">
            <w:pPr>
              <w:jc w:val="center"/>
              <w:rPr>
                <w:sz w:val="22"/>
                <w:szCs w:val="22"/>
              </w:rPr>
            </w:pPr>
          </w:p>
        </w:tc>
        <w:tc>
          <w:tcPr>
            <w:tcW w:w="843" w:type="dxa"/>
            <w:shd w:val="clear" w:color="auto" w:fill="auto"/>
            <w:noWrap/>
            <w:vAlign w:val="center"/>
          </w:tcPr>
          <w:p w14:paraId="03EC6CA5" w14:textId="77777777" w:rsidR="009B7F31" w:rsidRPr="009B7F31" w:rsidRDefault="009B7F31" w:rsidP="0093470F">
            <w:pPr>
              <w:jc w:val="center"/>
              <w:rPr>
                <w:sz w:val="22"/>
                <w:szCs w:val="22"/>
              </w:rPr>
            </w:pPr>
          </w:p>
        </w:tc>
        <w:tc>
          <w:tcPr>
            <w:tcW w:w="1481" w:type="dxa"/>
            <w:shd w:val="clear" w:color="auto" w:fill="auto"/>
            <w:noWrap/>
            <w:vAlign w:val="center"/>
          </w:tcPr>
          <w:p w14:paraId="2010B2EF" w14:textId="77777777" w:rsidR="009B7F31" w:rsidRPr="009B7F31" w:rsidRDefault="009B7F31" w:rsidP="0093470F">
            <w:pPr>
              <w:jc w:val="right"/>
              <w:rPr>
                <w:sz w:val="22"/>
                <w:szCs w:val="22"/>
              </w:rPr>
            </w:pPr>
          </w:p>
        </w:tc>
        <w:tc>
          <w:tcPr>
            <w:tcW w:w="933" w:type="dxa"/>
            <w:vMerge/>
            <w:shd w:val="clear" w:color="auto" w:fill="auto"/>
            <w:vAlign w:val="center"/>
          </w:tcPr>
          <w:p w14:paraId="3BAD4F1E" w14:textId="77777777" w:rsidR="009B7F31" w:rsidRPr="0093470F" w:rsidRDefault="009B7F31" w:rsidP="0093470F">
            <w:pPr>
              <w:jc w:val="center"/>
              <w:rPr>
                <w:sz w:val="22"/>
                <w:szCs w:val="22"/>
              </w:rPr>
            </w:pPr>
          </w:p>
        </w:tc>
        <w:tc>
          <w:tcPr>
            <w:tcW w:w="1287" w:type="dxa"/>
            <w:vMerge/>
          </w:tcPr>
          <w:p w14:paraId="02C11901" w14:textId="77777777" w:rsidR="009B7F31" w:rsidRPr="0093470F" w:rsidRDefault="009B7F31" w:rsidP="0093470F">
            <w:pPr>
              <w:jc w:val="center"/>
              <w:rPr>
                <w:sz w:val="22"/>
                <w:szCs w:val="22"/>
              </w:rPr>
            </w:pPr>
          </w:p>
        </w:tc>
      </w:tr>
      <w:tr w:rsidR="009B7F31" w:rsidRPr="0093470F" w14:paraId="393EB017" w14:textId="77777777" w:rsidTr="009B7F31">
        <w:trPr>
          <w:trHeight w:val="20"/>
          <w:jc w:val="center"/>
        </w:trPr>
        <w:tc>
          <w:tcPr>
            <w:tcW w:w="632" w:type="dxa"/>
            <w:vMerge/>
            <w:shd w:val="clear" w:color="auto" w:fill="auto"/>
            <w:vAlign w:val="center"/>
            <w:hideMark/>
          </w:tcPr>
          <w:p w14:paraId="36C383EB" w14:textId="77777777" w:rsidR="009B7F31" w:rsidRPr="0093470F" w:rsidRDefault="009B7F31" w:rsidP="0093470F">
            <w:pPr>
              <w:jc w:val="center"/>
              <w:rPr>
                <w:i/>
                <w:iCs/>
                <w:sz w:val="22"/>
                <w:szCs w:val="22"/>
              </w:rPr>
            </w:pPr>
          </w:p>
        </w:tc>
        <w:tc>
          <w:tcPr>
            <w:tcW w:w="1816" w:type="dxa"/>
            <w:vMerge/>
            <w:shd w:val="clear" w:color="auto" w:fill="auto"/>
            <w:vAlign w:val="center"/>
            <w:hideMark/>
          </w:tcPr>
          <w:p w14:paraId="05A8A930" w14:textId="77777777" w:rsidR="009B7F31" w:rsidRPr="0093470F" w:rsidRDefault="009B7F31" w:rsidP="0093470F">
            <w:pPr>
              <w:jc w:val="both"/>
              <w:rPr>
                <w:sz w:val="22"/>
                <w:szCs w:val="22"/>
              </w:rPr>
            </w:pPr>
          </w:p>
        </w:tc>
        <w:tc>
          <w:tcPr>
            <w:tcW w:w="1587" w:type="dxa"/>
            <w:vMerge/>
            <w:shd w:val="clear" w:color="auto" w:fill="auto"/>
            <w:vAlign w:val="center"/>
          </w:tcPr>
          <w:p w14:paraId="326F4F9C" w14:textId="77777777" w:rsidR="009B7F31" w:rsidRPr="009B7F31" w:rsidRDefault="009B7F31" w:rsidP="0093470F">
            <w:pPr>
              <w:spacing w:before="20" w:after="20"/>
              <w:jc w:val="both"/>
              <w:rPr>
                <w:sz w:val="22"/>
                <w:szCs w:val="22"/>
              </w:rPr>
            </w:pPr>
          </w:p>
        </w:tc>
        <w:tc>
          <w:tcPr>
            <w:tcW w:w="2150" w:type="dxa"/>
            <w:vMerge/>
            <w:shd w:val="clear" w:color="auto" w:fill="auto"/>
            <w:vAlign w:val="center"/>
          </w:tcPr>
          <w:p w14:paraId="734DDDD9" w14:textId="77777777" w:rsidR="009B7F31" w:rsidRPr="009B7F31" w:rsidRDefault="009B7F31" w:rsidP="0093470F">
            <w:pPr>
              <w:spacing w:before="20" w:after="20"/>
              <w:jc w:val="both"/>
              <w:rPr>
                <w:sz w:val="22"/>
                <w:szCs w:val="22"/>
              </w:rPr>
            </w:pPr>
          </w:p>
        </w:tc>
        <w:tc>
          <w:tcPr>
            <w:tcW w:w="2190" w:type="dxa"/>
            <w:shd w:val="clear" w:color="auto" w:fill="auto"/>
            <w:noWrap/>
            <w:vAlign w:val="center"/>
          </w:tcPr>
          <w:p w14:paraId="0D44C74B" w14:textId="77777777" w:rsidR="009B7F31" w:rsidRPr="009B7F31" w:rsidRDefault="009B7F31" w:rsidP="0093470F">
            <w:pPr>
              <w:rPr>
                <w:sz w:val="22"/>
                <w:szCs w:val="22"/>
              </w:rPr>
            </w:pPr>
          </w:p>
        </w:tc>
        <w:tc>
          <w:tcPr>
            <w:tcW w:w="852" w:type="dxa"/>
            <w:shd w:val="clear" w:color="auto" w:fill="auto"/>
            <w:noWrap/>
            <w:vAlign w:val="center"/>
          </w:tcPr>
          <w:p w14:paraId="229E4CA8" w14:textId="77777777" w:rsidR="009B7F31" w:rsidRPr="009B7F31" w:rsidRDefault="009B7F31" w:rsidP="0093470F">
            <w:pPr>
              <w:jc w:val="center"/>
              <w:rPr>
                <w:sz w:val="22"/>
                <w:szCs w:val="22"/>
              </w:rPr>
            </w:pPr>
          </w:p>
        </w:tc>
        <w:tc>
          <w:tcPr>
            <w:tcW w:w="864" w:type="dxa"/>
          </w:tcPr>
          <w:p w14:paraId="34E43E69" w14:textId="77777777" w:rsidR="009B7F31" w:rsidRPr="009B7F31" w:rsidRDefault="009B7F31" w:rsidP="0093470F">
            <w:pPr>
              <w:jc w:val="center"/>
              <w:rPr>
                <w:sz w:val="22"/>
                <w:szCs w:val="22"/>
              </w:rPr>
            </w:pPr>
          </w:p>
        </w:tc>
        <w:tc>
          <w:tcPr>
            <w:tcW w:w="864" w:type="dxa"/>
            <w:shd w:val="clear" w:color="auto" w:fill="auto"/>
            <w:noWrap/>
            <w:vAlign w:val="center"/>
          </w:tcPr>
          <w:p w14:paraId="2DEF9CA7" w14:textId="0D6D4B09" w:rsidR="009B7F31" w:rsidRPr="009B7F31" w:rsidRDefault="009B7F31" w:rsidP="0093470F">
            <w:pPr>
              <w:jc w:val="center"/>
              <w:rPr>
                <w:sz w:val="22"/>
                <w:szCs w:val="22"/>
              </w:rPr>
            </w:pPr>
          </w:p>
        </w:tc>
        <w:tc>
          <w:tcPr>
            <w:tcW w:w="843" w:type="dxa"/>
            <w:shd w:val="clear" w:color="auto" w:fill="auto"/>
            <w:noWrap/>
            <w:vAlign w:val="center"/>
          </w:tcPr>
          <w:p w14:paraId="5C59816B" w14:textId="77777777" w:rsidR="009B7F31" w:rsidRPr="009B7F31" w:rsidRDefault="009B7F31" w:rsidP="0093470F">
            <w:pPr>
              <w:jc w:val="center"/>
              <w:rPr>
                <w:sz w:val="22"/>
                <w:szCs w:val="22"/>
              </w:rPr>
            </w:pPr>
          </w:p>
        </w:tc>
        <w:tc>
          <w:tcPr>
            <w:tcW w:w="1481" w:type="dxa"/>
            <w:shd w:val="clear" w:color="auto" w:fill="auto"/>
            <w:noWrap/>
            <w:vAlign w:val="center"/>
          </w:tcPr>
          <w:p w14:paraId="70C6BC09" w14:textId="77777777" w:rsidR="009B7F31" w:rsidRPr="009B7F31" w:rsidRDefault="009B7F31" w:rsidP="0093470F">
            <w:pPr>
              <w:jc w:val="right"/>
              <w:rPr>
                <w:sz w:val="22"/>
                <w:szCs w:val="22"/>
              </w:rPr>
            </w:pPr>
          </w:p>
        </w:tc>
        <w:tc>
          <w:tcPr>
            <w:tcW w:w="933" w:type="dxa"/>
            <w:vMerge/>
            <w:shd w:val="clear" w:color="auto" w:fill="auto"/>
            <w:vAlign w:val="center"/>
          </w:tcPr>
          <w:p w14:paraId="1328A121" w14:textId="77777777" w:rsidR="009B7F31" w:rsidRPr="0093470F" w:rsidRDefault="009B7F31" w:rsidP="0093470F">
            <w:pPr>
              <w:jc w:val="center"/>
              <w:rPr>
                <w:sz w:val="22"/>
                <w:szCs w:val="22"/>
              </w:rPr>
            </w:pPr>
          </w:p>
        </w:tc>
        <w:tc>
          <w:tcPr>
            <w:tcW w:w="1287" w:type="dxa"/>
            <w:vMerge/>
          </w:tcPr>
          <w:p w14:paraId="18BA2C35" w14:textId="77777777" w:rsidR="009B7F31" w:rsidRPr="0093470F" w:rsidRDefault="009B7F31" w:rsidP="0093470F">
            <w:pPr>
              <w:jc w:val="center"/>
              <w:rPr>
                <w:sz w:val="22"/>
                <w:szCs w:val="22"/>
              </w:rPr>
            </w:pPr>
          </w:p>
        </w:tc>
      </w:tr>
      <w:tr w:rsidR="009B7F31" w:rsidRPr="0093470F" w14:paraId="2AECEC63" w14:textId="77777777" w:rsidTr="009B7F31">
        <w:trPr>
          <w:trHeight w:val="20"/>
          <w:jc w:val="center"/>
        </w:trPr>
        <w:tc>
          <w:tcPr>
            <w:tcW w:w="632" w:type="dxa"/>
            <w:vMerge/>
            <w:shd w:val="clear" w:color="auto" w:fill="auto"/>
            <w:vAlign w:val="center"/>
            <w:hideMark/>
          </w:tcPr>
          <w:p w14:paraId="34F63D18" w14:textId="77777777" w:rsidR="009B7F31" w:rsidRPr="0093470F" w:rsidRDefault="009B7F31" w:rsidP="0093470F">
            <w:pPr>
              <w:jc w:val="center"/>
              <w:rPr>
                <w:i/>
                <w:iCs/>
                <w:sz w:val="22"/>
                <w:szCs w:val="22"/>
              </w:rPr>
            </w:pPr>
          </w:p>
        </w:tc>
        <w:tc>
          <w:tcPr>
            <w:tcW w:w="1816" w:type="dxa"/>
            <w:vMerge/>
            <w:shd w:val="clear" w:color="auto" w:fill="auto"/>
            <w:vAlign w:val="center"/>
            <w:hideMark/>
          </w:tcPr>
          <w:p w14:paraId="65929A48" w14:textId="77777777" w:rsidR="009B7F31" w:rsidRPr="0093470F" w:rsidRDefault="009B7F31" w:rsidP="0093470F">
            <w:pPr>
              <w:jc w:val="both"/>
              <w:rPr>
                <w:sz w:val="22"/>
                <w:szCs w:val="22"/>
              </w:rPr>
            </w:pPr>
          </w:p>
        </w:tc>
        <w:tc>
          <w:tcPr>
            <w:tcW w:w="1587" w:type="dxa"/>
            <w:vMerge/>
            <w:shd w:val="clear" w:color="auto" w:fill="auto"/>
            <w:vAlign w:val="center"/>
          </w:tcPr>
          <w:p w14:paraId="4435B0D2" w14:textId="77777777" w:rsidR="009B7F31" w:rsidRPr="009B7F31" w:rsidRDefault="009B7F31" w:rsidP="0093470F">
            <w:pPr>
              <w:spacing w:before="20" w:after="20"/>
              <w:jc w:val="both"/>
              <w:rPr>
                <w:sz w:val="22"/>
                <w:szCs w:val="22"/>
              </w:rPr>
            </w:pPr>
          </w:p>
        </w:tc>
        <w:tc>
          <w:tcPr>
            <w:tcW w:w="2150" w:type="dxa"/>
            <w:vMerge/>
            <w:shd w:val="clear" w:color="auto" w:fill="auto"/>
            <w:vAlign w:val="center"/>
          </w:tcPr>
          <w:p w14:paraId="5ACD3B02" w14:textId="77777777" w:rsidR="009B7F31" w:rsidRPr="009B7F31" w:rsidRDefault="009B7F31" w:rsidP="0093470F">
            <w:pPr>
              <w:spacing w:before="20" w:after="20"/>
              <w:jc w:val="both"/>
              <w:rPr>
                <w:sz w:val="22"/>
                <w:szCs w:val="22"/>
              </w:rPr>
            </w:pPr>
          </w:p>
        </w:tc>
        <w:tc>
          <w:tcPr>
            <w:tcW w:w="2190" w:type="dxa"/>
            <w:shd w:val="clear" w:color="auto" w:fill="auto"/>
            <w:noWrap/>
            <w:vAlign w:val="center"/>
          </w:tcPr>
          <w:p w14:paraId="0E5DA9F3" w14:textId="77777777" w:rsidR="009B7F31" w:rsidRPr="009B7F31" w:rsidRDefault="009B7F31" w:rsidP="0093470F">
            <w:pPr>
              <w:rPr>
                <w:sz w:val="22"/>
                <w:szCs w:val="22"/>
              </w:rPr>
            </w:pPr>
          </w:p>
        </w:tc>
        <w:tc>
          <w:tcPr>
            <w:tcW w:w="852" w:type="dxa"/>
            <w:shd w:val="clear" w:color="auto" w:fill="auto"/>
            <w:noWrap/>
            <w:vAlign w:val="center"/>
          </w:tcPr>
          <w:p w14:paraId="3A4D8A2C" w14:textId="77777777" w:rsidR="009B7F31" w:rsidRPr="009B7F31" w:rsidRDefault="009B7F31" w:rsidP="0093470F">
            <w:pPr>
              <w:jc w:val="center"/>
              <w:rPr>
                <w:sz w:val="22"/>
                <w:szCs w:val="22"/>
              </w:rPr>
            </w:pPr>
          </w:p>
        </w:tc>
        <w:tc>
          <w:tcPr>
            <w:tcW w:w="864" w:type="dxa"/>
          </w:tcPr>
          <w:p w14:paraId="7A8B684C" w14:textId="77777777" w:rsidR="009B7F31" w:rsidRPr="009B7F31" w:rsidRDefault="009B7F31" w:rsidP="0093470F">
            <w:pPr>
              <w:jc w:val="center"/>
              <w:rPr>
                <w:sz w:val="22"/>
                <w:szCs w:val="22"/>
              </w:rPr>
            </w:pPr>
          </w:p>
        </w:tc>
        <w:tc>
          <w:tcPr>
            <w:tcW w:w="864" w:type="dxa"/>
            <w:shd w:val="clear" w:color="auto" w:fill="auto"/>
            <w:noWrap/>
            <w:vAlign w:val="center"/>
          </w:tcPr>
          <w:p w14:paraId="4BBA8AFB" w14:textId="333B0714" w:rsidR="009B7F31" w:rsidRPr="009B7F31" w:rsidRDefault="009B7F31" w:rsidP="0093470F">
            <w:pPr>
              <w:jc w:val="center"/>
              <w:rPr>
                <w:sz w:val="22"/>
                <w:szCs w:val="22"/>
              </w:rPr>
            </w:pPr>
          </w:p>
        </w:tc>
        <w:tc>
          <w:tcPr>
            <w:tcW w:w="843" w:type="dxa"/>
            <w:shd w:val="clear" w:color="auto" w:fill="auto"/>
            <w:noWrap/>
            <w:vAlign w:val="center"/>
          </w:tcPr>
          <w:p w14:paraId="4E72A696" w14:textId="77777777" w:rsidR="009B7F31" w:rsidRPr="009B7F31" w:rsidRDefault="009B7F31" w:rsidP="0093470F">
            <w:pPr>
              <w:jc w:val="center"/>
              <w:rPr>
                <w:sz w:val="22"/>
                <w:szCs w:val="22"/>
              </w:rPr>
            </w:pPr>
          </w:p>
        </w:tc>
        <w:tc>
          <w:tcPr>
            <w:tcW w:w="1481" w:type="dxa"/>
            <w:shd w:val="clear" w:color="auto" w:fill="auto"/>
            <w:noWrap/>
            <w:vAlign w:val="center"/>
          </w:tcPr>
          <w:p w14:paraId="1F6D9572" w14:textId="77777777" w:rsidR="009B7F31" w:rsidRPr="009B7F31" w:rsidRDefault="009B7F31" w:rsidP="0093470F">
            <w:pPr>
              <w:jc w:val="right"/>
              <w:rPr>
                <w:sz w:val="22"/>
                <w:szCs w:val="22"/>
              </w:rPr>
            </w:pPr>
          </w:p>
        </w:tc>
        <w:tc>
          <w:tcPr>
            <w:tcW w:w="933" w:type="dxa"/>
            <w:vMerge/>
            <w:shd w:val="clear" w:color="auto" w:fill="auto"/>
            <w:vAlign w:val="center"/>
          </w:tcPr>
          <w:p w14:paraId="4A0AFECB" w14:textId="77777777" w:rsidR="009B7F31" w:rsidRPr="0093470F" w:rsidRDefault="009B7F31" w:rsidP="0093470F">
            <w:pPr>
              <w:jc w:val="center"/>
              <w:rPr>
                <w:sz w:val="22"/>
                <w:szCs w:val="22"/>
              </w:rPr>
            </w:pPr>
          </w:p>
        </w:tc>
        <w:tc>
          <w:tcPr>
            <w:tcW w:w="1287" w:type="dxa"/>
            <w:vMerge/>
          </w:tcPr>
          <w:p w14:paraId="22DD9D6C" w14:textId="77777777" w:rsidR="009B7F31" w:rsidRPr="0093470F" w:rsidRDefault="009B7F31" w:rsidP="0093470F">
            <w:pPr>
              <w:jc w:val="center"/>
              <w:rPr>
                <w:sz w:val="22"/>
                <w:szCs w:val="22"/>
              </w:rPr>
            </w:pPr>
          </w:p>
        </w:tc>
      </w:tr>
      <w:tr w:rsidR="009B7F31" w:rsidRPr="0093470F" w14:paraId="6682E337" w14:textId="77777777" w:rsidTr="009B7F31">
        <w:trPr>
          <w:trHeight w:val="20"/>
          <w:jc w:val="center"/>
        </w:trPr>
        <w:tc>
          <w:tcPr>
            <w:tcW w:w="632" w:type="dxa"/>
            <w:shd w:val="clear" w:color="auto" w:fill="auto"/>
            <w:vAlign w:val="center"/>
          </w:tcPr>
          <w:p w14:paraId="5E3555A0" w14:textId="77777777" w:rsidR="009B7F31" w:rsidRPr="0093470F" w:rsidRDefault="009B7F31" w:rsidP="0093470F">
            <w:pPr>
              <w:jc w:val="center"/>
              <w:rPr>
                <w:i/>
                <w:iCs/>
                <w:sz w:val="22"/>
                <w:szCs w:val="22"/>
              </w:rPr>
            </w:pPr>
            <w:r>
              <w:rPr>
                <w:i/>
                <w:iCs/>
                <w:sz w:val="22"/>
                <w:szCs w:val="22"/>
              </w:rPr>
              <w:t>…</w:t>
            </w:r>
          </w:p>
        </w:tc>
        <w:tc>
          <w:tcPr>
            <w:tcW w:w="1816" w:type="dxa"/>
            <w:shd w:val="clear" w:color="auto" w:fill="auto"/>
            <w:vAlign w:val="center"/>
          </w:tcPr>
          <w:p w14:paraId="3F22B5CA" w14:textId="77777777" w:rsidR="009B7F31" w:rsidRPr="0093470F" w:rsidRDefault="009B7F31" w:rsidP="0093470F">
            <w:pPr>
              <w:jc w:val="both"/>
              <w:rPr>
                <w:sz w:val="22"/>
                <w:szCs w:val="22"/>
              </w:rPr>
            </w:pPr>
          </w:p>
        </w:tc>
        <w:tc>
          <w:tcPr>
            <w:tcW w:w="1587" w:type="dxa"/>
            <w:shd w:val="clear" w:color="auto" w:fill="auto"/>
            <w:vAlign w:val="center"/>
          </w:tcPr>
          <w:p w14:paraId="31A4D7FB" w14:textId="77777777" w:rsidR="009B7F31" w:rsidRPr="0093470F" w:rsidRDefault="009B7F31" w:rsidP="0093470F">
            <w:pPr>
              <w:spacing w:before="20" w:after="20"/>
              <w:jc w:val="both"/>
              <w:rPr>
                <w:sz w:val="22"/>
                <w:szCs w:val="22"/>
              </w:rPr>
            </w:pPr>
          </w:p>
        </w:tc>
        <w:tc>
          <w:tcPr>
            <w:tcW w:w="2150" w:type="dxa"/>
            <w:shd w:val="clear" w:color="auto" w:fill="auto"/>
            <w:vAlign w:val="center"/>
          </w:tcPr>
          <w:p w14:paraId="1BFE8A9B" w14:textId="77777777" w:rsidR="009B7F31" w:rsidRPr="0093470F" w:rsidRDefault="009B7F31" w:rsidP="0093470F">
            <w:pPr>
              <w:spacing w:before="20" w:after="20"/>
              <w:jc w:val="both"/>
              <w:rPr>
                <w:sz w:val="22"/>
                <w:szCs w:val="22"/>
              </w:rPr>
            </w:pPr>
          </w:p>
        </w:tc>
        <w:tc>
          <w:tcPr>
            <w:tcW w:w="2190" w:type="dxa"/>
            <w:shd w:val="clear" w:color="auto" w:fill="auto"/>
            <w:noWrap/>
            <w:vAlign w:val="center"/>
          </w:tcPr>
          <w:p w14:paraId="0F182EA8" w14:textId="77777777" w:rsidR="009B7F31" w:rsidRPr="0093470F" w:rsidRDefault="009B7F31" w:rsidP="0093470F">
            <w:pPr>
              <w:rPr>
                <w:sz w:val="22"/>
                <w:szCs w:val="22"/>
              </w:rPr>
            </w:pPr>
          </w:p>
        </w:tc>
        <w:tc>
          <w:tcPr>
            <w:tcW w:w="852" w:type="dxa"/>
            <w:shd w:val="clear" w:color="auto" w:fill="auto"/>
            <w:noWrap/>
            <w:vAlign w:val="center"/>
          </w:tcPr>
          <w:p w14:paraId="2DC2AE69" w14:textId="77777777" w:rsidR="009B7F31" w:rsidRPr="0093470F" w:rsidRDefault="009B7F31" w:rsidP="0093470F">
            <w:pPr>
              <w:jc w:val="center"/>
              <w:rPr>
                <w:sz w:val="22"/>
                <w:szCs w:val="22"/>
              </w:rPr>
            </w:pPr>
          </w:p>
        </w:tc>
        <w:tc>
          <w:tcPr>
            <w:tcW w:w="864" w:type="dxa"/>
          </w:tcPr>
          <w:p w14:paraId="4CBA3EF3" w14:textId="77777777" w:rsidR="009B7F31" w:rsidRPr="0093470F" w:rsidRDefault="009B7F31" w:rsidP="0093470F">
            <w:pPr>
              <w:jc w:val="center"/>
              <w:rPr>
                <w:sz w:val="22"/>
                <w:szCs w:val="22"/>
              </w:rPr>
            </w:pPr>
          </w:p>
        </w:tc>
        <w:tc>
          <w:tcPr>
            <w:tcW w:w="864" w:type="dxa"/>
            <w:shd w:val="clear" w:color="auto" w:fill="auto"/>
            <w:noWrap/>
            <w:vAlign w:val="center"/>
          </w:tcPr>
          <w:p w14:paraId="20A9C1A5" w14:textId="512D2A3D" w:rsidR="009B7F31" w:rsidRPr="0093470F" w:rsidRDefault="009B7F31" w:rsidP="0093470F">
            <w:pPr>
              <w:jc w:val="center"/>
              <w:rPr>
                <w:sz w:val="22"/>
                <w:szCs w:val="22"/>
              </w:rPr>
            </w:pPr>
          </w:p>
        </w:tc>
        <w:tc>
          <w:tcPr>
            <w:tcW w:w="843" w:type="dxa"/>
            <w:shd w:val="clear" w:color="auto" w:fill="auto"/>
            <w:noWrap/>
            <w:vAlign w:val="center"/>
          </w:tcPr>
          <w:p w14:paraId="2B76A611" w14:textId="77777777" w:rsidR="009B7F31" w:rsidRPr="0093470F" w:rsidRDefault="009B7F31" w:rsidP="0093470F">
            <w:pPr>
              <w:jc w:val="center"/>
              <w:rPr>
                <w:sz w:val="22"/>
                <w:szCs w:val="22"/>
              </w:rPr>
            </w:pPr>
          </w:p>
        </w:tc>
        <w:tc>
          <w:tcPr>
            <w:tcW w:w="1481" w:type="dxa"/>
            <w:shd w:val="clear" w:color="auto" w:fill="auto"/>
            <w:noWrap/>
            <w:vAlign w:val="center"/>
          </w:tcPr>
          <w:p w14:paraId="01CDACD3" w14:textId="77777777" w:rsidR="009B7F31" w:rsidRPr="0093470F" w:rsidRDefault="009B7F31" w:rsidP="0093470F">
            <w:pPr>
              <w:jc w:val="right"/>
              <w:rPr>
                <w:sz w:val="22"/>
                <w:szCs w:val="22"/>
              </w:rPr>
            </w:pPr>
          </w:p>
        </w:tc>
        <w:tc>
          <w:tcPr>
            <w:tcW w:w="933" w:type="dxa"/>
            <w:shd w:val="clear" w:color="auto" w:fill="auto"/>
            <w:vAlign w:val="center"/>
          </w:tcPr>
          <w:p w14:paraId="4A6BDB8A" w14:textId="77777777" w:rsidR="009B7F31" w:rsidRPr="0093470F" w:rsidRDefault="009B7F31" w:rsidP="0093470F">
            <w:pPr>
              <w:jc w:val="center"/>
              <w:rPr>
                <w:sz w:val="22"/>
                <w:szCs w:val="22"/>
              </w:rPr>
            </w:pPr>
          </w:p>
        </w:tc>
        <w:tc>
          <w:tcPr>
            <w:tcW w:w="1287" w:type="dxa"/>
          </w:tcPr>
          <w:p w14:paraId="26D22284" w14:textId="77777777" w:rsidR="009B7F31" w:rsidRPr="0093470F" w:rsidRDefault="009B7F31" w:rsidP="0093470F">
            <w:pPr>
              <w:jc w:val="center"/>
              <w:rPr>
                <w:sz w:val="22"/>
                <w:szCs w:val="22"/>
              </w:rPr>
            </w:pPr>
          </w:p>
        </w:tc>
      </w:tr>
      <w:tr w:rsidR="009B7F31" w:rsidRPr="0093470F" w14:paraId="4243A656" w14:textId="77777777" w:rsidTr="009B7F31">
        <w:trPr>
          <w:trHeight w:val="20"/>
          <w:jc w:val="center"/>
        </w:trPr>
        <w:tc>
          <w:tcPr>
            <w:tcW w:w="632" w:type="dxa"/>
            <w:shd w:val="clear" w:color="auto" w:fill="auto"/>
            <w:vAlign w:val="center"/>
          </w:tcPr>
          <w:p w14:paraId="465396D6" w14:textId="77777777" w:rsidR="009B7F31" w:rsidRPr="0093470F" w:rsidRDefault="009B7F31" w:rsidP="0093470F">
            <w:pPr>
              <w:jc w:val="center"/>
              <w:rPr>
                <w:b/>
                <w:i/>
                <w:iCs/>
                <w:sz w:val="22"/>
                <w:szCs w:val="22"/>
              </w:rPr>
            </w:pPr>
            <w:r w:rsidRPr="0093470F">
              <w:rPr>
                <w:b/>
                <w:i/>
                <w:iCs/>
                <w:sz w:val="22"/>
                <w:szCs w:val="22"/>
              </w:rPr>
              <w:t>2</w:t>
            </w:r>
          </w:p>
        </w:tc>
        <w:tc>
          <w:tcPr>
            <w:tcW w:w="1816" w:type="dxa"/>
            <w:shd w:val="clear" w:color="auto" w:fill="auto"/>
            <w:vAlign w:val="center"/>
          </w:tcPr>
          <w:p w14:paraId="0FCE7220" w14:textId="77777777" w:rsidR="009B7F31" w:rsidRPr="0093470F" w:rsidRDefault="009B7F31" w:rsidP="0093470F">
            <w:pPr>
              <w:jc w:val="both"/>
              <w:rPr>
                <w:b/>
                <w:sz w:val="22"/>
                <w:szCs w:val="22"/>
              </w:rPr>
            </w:pPr>
            <w:r w:rsidRPr="0093470F">
              <w:rPr>
                <w:b/>
                <w:sz w:val="22"/>
                <w:szCs w:val="22"/>
              </w:rPr>
              <w:t xml:space="preserve">Nội dung 2: </w:t>
            </w:r>
          </w:p>
        </w:tc>
        <w:tc>
          <w:tcPr>
            <w:tcW w:w="1587" w:type="dxa"/>
            <w:shd w:val="clear" w:color="auto" w:fill="auto"/>
            <w:vAlign w:val="center"/>
          </w:tcPr>
          <w:p w14:paraId="7DFCFC0E" w14:textId="77777777" w:rsidR="009B7F31" w:rsidRPr="0093470F" w:rsidRDefault="009B7F31" w:rsidP="0093470F">
            <w:pPr>
              <w:spacing w:before="20" w:after="20"/>
              <w:jc w:val="both"/>
              <w:rPr>
                <w:b/>
                <w:sz w:val="22"/>
                <w:szCs w:val="22"/>
              </w:rPr>
            </w:pPr>
          </w:p>
        </w:tc>
        <w:tc>
          <w:tcPr>
            <w:tcW w:w="2150" w:type="dxa"/>
            <w:shd w:val="clear" w:color="auto" w:fill="auto"/>
            <w:vAlign w:val="center"/>
          </w:tcPr>
          <w:p w14:paraId="6D5E9B65" w14:textId="77777777" w:rsidR="009B7F31" w:rsidRPr="0093470F" w:rsidRDefault="009B7F31" w:rsidP="0093470F">
            <w:pPr>
              <w:spacing w:before="20" w:after="20"/>
              <w:jc w:val="both"/>
              <w:rPr>
                <w:b/>
                <w:sz w:val="22"/>
                <w:szCs w:val="22"/>
              </w:rPr>
            </w:pPr>
          </w:p>
        </w:tc>
        <w:tc>
          <w:tcPr>
            <w:tcW w:w="2190" w:type="dxa"/>
            <w:shd w:val="clear" w:color="auto" w:fill="auto"/>
            <w:noWrap/>
            <w:vAlign w:val="center"/>
          </w:tcPr>
          <w:p w14:paraId="617C6AB3" w14:textId="77777777" w:rsidR="009B7F31" w:rsidRPr="0093470F" w:rsidRDefault="009B7F31" w:rsidP="0093470F">
            <w:pPr>
              <w:rPr>
                <w:b/>
                <w:sz w:val="22"/>
                <w:szCs w:val="22"/>
              </w:rPr>
            </w:pPr>
          </w:p>
        </w:tc>
        <w:tc>
          <w:tcPr>
            <w:tcW w:w="852" w:type="dxa"/>
            <w:shd w:val="clear" w:color="auto" w:fill="auto"/>
            <w:noWrap/>
            <w:vAlign w:val="center"/>
          </w:tcPr>
          <w:p w14:paraId="7D163C5A" w14:textId="77777777" w:rsidR="009B7F31" w:rsidRPr="0093470F" w:rsidRDefault="009B7F31" w:rsidP="0093470F">
            <w:pPr>
              <w:jc w:val="center"/>
              <w:rPr>
                <w:b/>
                <w:sz w:val="22"/>
                <w:szCs w:val="22"/>
              </w:rPr>
            </w:pPr>
          </w:p>
        </w:tc>
        <w:tc>
          <w:tcPr>
            <w:tcW w:w="864" w:type="dxa"/>
          </w:tcPr>
          <w:p w14:paraId="4D770267" w14:textId="77777777" w:rsidR="009B7F31" w:rsidRPr="0093470F" w:rsidRDefault="009B7F31" w:rsidP="0093470F">
            <w:pPr>
              <w:jc w:val="center"/>
              <w:rPr>
                <w:b/>
                <w:sz w:val="22"/>
                <w:szCs w:val="22"/>
              </w:rPr>
            </w:pPr>
          </w:p>
        </w:tc>
        <w:tc>
          <w:tcPr>
            <w:tcW w:w="864" w:type="dxa"/>
            <w:shd w:val="clear" w:color="auto" w:fill="auto"/>
            <w:noWrap/>
            <w:vAlign w:val="center"/>
          </w:tcPr>
          <w:p w14:paraId="5916350A" w14:textId="200DD37C" w:rsidR="009B7F31" w:rsidRPr="0093470F" w:rsidRDefault="009B7F31" w:rsidP="0093470F">
            <w:pPr>
              <w:jc w:val="center"/>
              <w:rPr>
                <w:b/>
                <w:sz w:val="22"/>
                <w:szCs w:val="22"/>
              </w:rPr>
            </w:pPr>
          </w:p>
        </w:tc>
        <w:tc>
          <w:tcPr>
            <w:tcW w:w="843" w:type="dxa"/>
            <w:shd w:val="clear" w:color="auto" w:fill="auto"/>
            <w:noWrap/>
            <w:vAlign w:val="center"/>
          </w:tcPr>
          <w:p w14:paraId="43FDB3A6" w14:textId="77777777" w:rsidR="009B7F31" w:rsidRPr="0093470F" w:rsidRDefault="009B7F31" w:rsidP="0093470F">
            <w:pPr>
              <w:jc w:val="center"/>
              <w:rPr>
                <w:b/>
                <w:sz w:val="22"/>
                <w:szCs w:val="22"/>
              </w:rPr>
            </w:pPr>
          </w:p>
        </w:tc>
        <w:tc>
          <w:tcPr>
            <w:tcW w:w="1481" w:type="dxa"/>
            <w:shd w:val="clear" w:color="auto" w:fill="auto"/>
            <w:noWrap/>
            <w:vAlign w:val="center"/>
          </w:tcPr>
          <w:p w14:paraId="76E1BA2C" w14:textId="77777777" w:rsidR="009B7F31" w:rsidRPr="0093470F" w:rsidRDefault="009B7F31" w:rsidP="0093470F">
            <w:pPr>
              <w:jc w:val="right"/>
              <w:rPr>
                <w:b/>
                <w:sz w:val="22"/>
                <w:szCs w:val="22"/>
              </w:rPr>
            </w:pPr>
            <w:r>
              <w:rPr>
                <w:b/>
                <w:sz w:val="22"/>
                <w:szCs w:val="22"/>
              </w:rPr>
              <w:t>…</w:t>
            </w:r>
          </w:p>
        </w:tc>
        <w:tc>
          <w:tcPr>
            <w:tcW w:w="933" w:type="dxa"/>
            <w:shd w:val="clear" w:color="auto" w:fill="auto"/>
            <w:vAlign w:val="center"/>
          </w:tcPr>
          <w:p w14:paraId="4CB02624" w14:textId="77777777" w:rsidR="009B7F31" w:rsidRPr="0093470F" w:rsidRDefault="009B7F31" w:rsidP="0093470F">
            <w:pPr>
              <w:jc w:val="center"/>
              <w:rPr>
                <w:b/>
                <w:sz w:val="22"/>
                <w:szCs w:val="22"/>
              </w:rPr>
            </w:pPr>
            <w:r>
              <w:rPr>
                <w:b/>
                <w:sz w:val="22"/>
                <w:szCs w:val="22"/>
              </w:rPr>
              <w:t>…</w:t>
            </w:r>
          </w:p>
        </w:tc>
        <w:tc>
          <w:tcPr>
            <w:tcW w:w="1287" w:type="dxa"/>
          </w:tcPr>
          <w:p w14:paraId="1CB40C2C" w14:textId="77777777" w:rsidR="009B7F31" w:rsidRPr="0093470F" w:rsidRDefault="009B7F31" w:rsidP="0093470F">
            <w:pPr>
              <w:jc w:val="center"/>
              <w:rPr>
                <w:b/>
                <w:sz w:val="22"/>
                <w:szCs w:val="22"/>
              </w:rPr>
            </w:pPr>
          </w:p>
        </w:tc>
      </w:tr>
      <w:tr w:rsidR="009B7F31" w:rsidRPr="0093470F" w14:paraId="5C0C33B8" w14:textId="77777777" w:rsidTr="009B7F31">
        <w:trPr>
          <w:trHeight w:val="20"/>
          <w:jc w:val="center"/>
        </w:trPr>
        <w:tc>
          <w:tcPr>
            <w:tcW w:w="632" w:type="dxa"/>
            <w:shd w:val="clear" w:color="auto" w:fill="auto"/>
            <w:vAlign w:val="center"/>
          </w:tcPr>
          <w:p w14:paraId="38510D7B" w14:textId="77777777" w:rsidR="009B7F31" w:rsidRPr="0093470F" w:rsidRDefault="009B7F31" w:rsidP="0093470F">
            <w:pPr>
              <w:jc w:val="center"/>
              <w:rPr>
                <w:b/>
                <w:i/>
                <w:iCs/>
                <w:sz w:val="22"/>
                <w:szCs w:val="22"/>
              </w:rPr>
            </w:pPr>
            <w:r>
              <w:rPr>
                <w:b/>
                <w:i/>
                <w:iCs/>
                <w:sz w:val="22"/>
                <w:szCs w:val="22"/>
              </w:rPr>
              <w:t>…</w:t>
            </w:r>
          </w:p>
        </w:tc>
        <w:tc>
          <w:tcPr>
            <w:tcW w:w="1816" w:type="dxa"/>
            <w:shd w:val="clear" w:color="auto" w:fill="auto"/>
            <w:vAlign w:val="center"/>
          </w:tcPr>
          <w:p w14:paraId="187EF22A" w14:textId="77777777" w:rsidR="009B7F31" w:rsidRPr="0093470F" w:rsidRDefault="009B7F31" w:rsidP="0093470F">
            <w:pPr>
              <w:jc w:val="both"/>
              <w:rPr>
                <w:b/>
                <w:sz w:val="22"/>
                <w:szCs w:val="22"/>
              </w:rPr>
            </w:pPr>
          </w:p>
        </w:tc>
        <w:tc>
          <w:tcPr>
            <w:tcW w:w="1587" w:type="dxa"/>
            <w:shd w:val="clear" w:color="auto" w:fill="auto"/>
            <w:vAlign w:val="center"/>
          </w:tcPr>
          <w:p w14:paraId="591CFDDD" w14:textId="77777777" w:rsidR="009B7F31" w:rsidRPr="0093470F" w:rsidRDefault="009B7F31" w:rsidP="0093470F">
            <w:pPr>
              <w:spacing w:before="20" w:after="20"/>
              <w:jc w:val="both"/>
              <w:rPr>
                <w:b/>
                <w:sz w:val="22"/>
                <w:szCs w:val="22"/>
              </w:rPr>
            </w:pPr>
          </w:p>
        </w:tc>
        <w:tc>
          <w:tcPr>
            <w:tcW w:w="2150" w:type="dxa"/>
            <w:shd w:val="clear" w:color="auto" w:fill="auto"/>
            <w:vAlign w:val="center"/>
          </w:tcPr>
          <w:p w14:paraId="4843E180" w14:textId="77777777" w:rsidR="009B7F31" w:rsidRPr="0093470F" w:rsidRDefault="009B7F31" w:rsidP="0093470F">
            <w:pPr>
              <w:spacing w:before="20" w:after="20"/>
              <w:jc w:val="both"/>
              <w:rPr>
                <w:b/>
                <w:sz w:val="22"/>
                <w:szCs w:val="22"/>
              </w:rPr>
            </w:pPr>
          </w:p>
        </w:tc>
        <w:tc>
          <w:tcPr>
            <w:tcW w:w="2190" w:type="dxa"/>
            <w:shd w:val="clear" w:color="auto" w:fill="auto"/>
            <w:noWrap/>
            <w:vAlign w:val="center"/>
          </w:tcPr>
          <w:p w14:paraId="6F2EB9A6" w14:textId="77777777" w:rsidR="009B7F31" w:rsidRPr="0093470F" w:rsidRDefault="009B7F31" w:rsidP="0093470F">
            <w:pPr>
              <w:rPr>
                <w:b/>
                <w:sz w:val="22"/>
                <w:szCs w:val="22"/>
              </w:rPr>
            </w:pPr>
          </w:p>
        </w:tc>
        <w:tc>
          <w:tcPr>
            <w:tcW w:w="852" w:type="dxa"/>
            <w:shd w:val="clear" w:color="auto" w:fill="auto"/>
            <w:noWrap/>
            <w:vAlign w:val="center"/>
          </w:tcPr>
          <w:p w14:paraId="6E950073" w14:textId="77777777" w:rsidR="009B7F31" w:rsidRPr="0093470F" w:rsidRDefault="009B7F31" w:rsidP="0093470F">
            <w:pPr>
              <w:jc w:val="center"/>
              <w:rPr>
                <w:b/>
                <w:sz w:val="22"/>
                <w:szCs w:val="22"/>
              </w:rPr>
            </w:pPr>
          </w:p>
        </w:tc>
        <w:tc>
          <w:tcPr>
            <w:tcW w:w="864" w:type="dxa"/>
          </w:tcPr>
          <w:p w14:paraId="5756C788" w14:textId="77777777" w:rsidR="009B7F31" w:rsidRPr="0093470F" w:rsidRDefault="009B7F31" w:rsidP="0093470F">
            <w:pPr>
              <w:jc w:val="center"/>
              <w:rPr>
                <w:b/>
                <w:sz w:val="22"/>
                <w:szCs w:val="22"/>
              </w:rPr>
            </w:pPr>
          </w:p>
        </w:tc>
        <w:tc>
          <w:tcPr>
            <w:tcW w:w="864" w:type="dxa"/>
            <w:shd w:val="clear" w:color="auto" w:fill="auto"/>
            <w:noWrap/>
            <w:vAlign w:val="center"/>
          </w:tcPr>
          <w:p w14:paraId="653F3263" w14:textId="69A418C2" w:rsidR="009B7F31" w:rsidRPr="0093470F" w:rsidRDefault="009B7F31" w:rsidP="0093470F">
            <w:pPr>
              <w:jc w:val="center"/>
              <w:rPr>
                <w:b/>
                <w:sz w:val="22"/>
                <w:szCs w:val="22"/>
              </w:rPr>
            </w:pPr>
          </w:p>
        </w:tc>
        <w:tc>
          <w:tcPr>
            <w:tcW w:w="843" w:type="dxa"/>
            <w:shd w:val="clear" w:color="auto" w:fill="auto"/>
            <w:noWrap/>
            <w:vAlign w:val="center"/>
          </w:tcPr>
          <w:p w14:paraId="447CEE7C" w14:textId="77777777" w:rsidR="009B7F31" w:rsidRPr="0093470F" w:rsidRDefault="009B7F31" w:rsidP="0093470F">
            <w:pPr>
              <w:jc w:val="center"/>
              <w:rPr>
                <w:b/>
                <w:sz w:val="22"/>
                <w:szCs w:val="22"/>
              </w:rPr>
            </w:pPr>
          </w:p>
        </w:tc>
        <w:tc>
          <w:tcPr>
            <w:tcW w:w="1481" w:type="dxa"/>
            <w:shd w:val="clear" w:color="auto" w:fill="auto"/>
            <w:noWrap/>
            <w:vAlign w:val="center"/>
          </w:tcPr>
          <w:p w14:paraId="07D5E1D1" w14:textId="77777777" w:rsidR="009B7F31" w:rsidRPr="0093470F" w:rsidRDefault="009B7F31" w:rsidP="0093470F">
            <w:pPr>
              <w:jc w:val="right"/>
              <w:rPr>
                <w:b/>
                <w:sz w:val="22"/>
                <w:szCs w:val="22"/>
              </w:rPr>
            </w:pPr>
          </w:p>
        </w:tc>
        <w:tc>
          <w:tcPr>
            <w:tcW w:w="933" w:type="dxa"/>
            <w:shd w:val="clear" w:color="auto" w:fill="auto"/>
            <w:vAlign w:val="center"/>
          </w:tcPr>
          <w:p w14:paraId="3344CF71" w14:textId="77777777" w:rsidR="009B7F31" w:rsidRPr="0093470F" w:rsidRDefault="009B7F31" w:rsidP="0093470F">
            <w:pPr>
              <w:jc w:val="center"/>
              <w:rPr>
                <w:b/>
                <w:sz w:val="22"/>
                <w:szCs w:val="22"/>
              </w:rPr>
            </w:pPr>
          </w:p>
        </w:tc>
        <w:tc>
          <w:tcPr>
            <w:tcW w:w="1287" w:type="dxa"/>
          </w:tcPr>
          <w:p w14:paraId="71D6E496" w14:textId="77777777" w:rsidR="009B7F31" w:rsidRPr="0093470F" w:rsidRDefault="009B7F31" w:rsidP="0093470F">
            <w:pPr>
              <w:jc w:val="center"/>
              <w:rPr>
                <w:b/>
                <w:sz w:val="22"/>
                <w:szCs w:val="22"/>
              </w:rPr>
            </w:pPr>
          </w:p>
        </w:tc>
      </w:tr>
      <w:tr w:rsidR="009B7F31" w:rsidRPr="0093470F" w14:paraId="517EE55E" w14:textId="77777777" w:rsidTr="009B7F31">
        <w:trPr>
          <w:trHeight w:val="20"/>
          <w:jc w:val="center"/>
        </w:trPr>
        <w:tc>
          <w:tcPr>
            <w:tcW w:w="632" w:type="dxa"/>
            <w:shd w:val="clear" w:color="auto" w:fill="auto"/>
            <w:vAlign w:val="center"/>
          </w:tcPr>
          <w:p w14:paraId="5B2902F8" w14:textId="77777777" w:rsidR="009B7F31" w:rsidRDefault="009B7F31" w:rsidP="0093470F">
            <w:pPr>
              <w:jc w:val="center"/>
              <w:rPr>
                <w:b/>
                <w:i/>
                <w:iCs/>
                <w:sz w:val="22"/>
                <w:szCs w:val="22"/>
              </w:rPr>
            </w:pPr>
          </w:p>
        </w:tc>
        <w:tc>
          <w:tcPr>
            <w:tcW w:w="1816" w:type="dxa"/>
            <w:shd w:val="clear" w:color="auto" w:fill="auto"/>
            <w:vAlign w:val="center"/>
          </w:tcPr>
          <w:p w14:paraId="4F63B7DD" w14:textId="77777777" w:rsidR="009B7F31" w:rsidRPr="0093470F" w:rsidRDefault="009B7F31" w:rsidP="0093470F">
            <w:pPr>
              <w:jc w:val="both"/>
              <w:rPr>
                <w:b/>
                <w:sz w:val="22"/>
                <w:szCs w:val="22"/>
              </w:rPr>
            </w:pPr>
            <w:r>
              <w:rPr>
                <w:b/>
                <w:sz w:val="22"/>
                <w:szCs w:val="22"/>
              </w:rPr>
              <w:t>T</w:t>
            </w:r>
            <w:r w:rsidRPr="0093470F">
              <w:rPr>
                <w:b/>
                <w:sz w:val="22"/>
                <w:szCs w:val="22"/>
              </w:rPr>
              <w:t>ổng</w:t>
            </w:r>
            <w:r>
              <w:rPr>
                <w:b/>
                <w:sz w:val="22"/>
                <w:szCs w:val="22"/>
              </w:rPr>
              <w:t xml:space="preserve"> c</w:t>
            </w:r>
            <w:r w:rsidRPr="0093470F">
              <w:rPr>
                <w:b/>
                <w:sz w:val="22"/>
                <w:szCs w:val="22"/>
              </w:rPr>
              <w:t>ộng</w:t>
            </w:r>
          </w:p>
        </w:tc>
        <w:tc>
          <w:tcPr>
            <w:tcW w:w="1587" w:type="dxa"/>
            <w:shd w:val="clear" w:color="auto" w:fill="auto"/>
            <w:vAlign w:val="center"/>
          </w:tcPr>
          <w:p w14:paraId="3F9175F9" w14:textId="77777777" w:rsidR="009B7F31" w:rsidRPr="0093470F" w:rsidRDefault="009B7F31" w:rsidP="0093470F">
            <w:pPr>
              <w:spacing w:before="20" w:after="20"/>
              <w:jc w:val="both"/>
              <w:rPr>
                <w:b/>
                <w:sz w:val="22"/>
                <w:szCs w:val="22"/>
              </w:rPr>
            </w:pPr>
          </w:p>
        </w:tc>
        <w:tc>
          <w:tcPr>
            <w:tcW w:w="2150" w:type="dxa"/>
            <w:shd w:val="clear" w:color="auto" w:fill="auto"/>
            <w:vAlign w:val="center"/>
          </w:tcPr>
          <w:p w14:paraId="4A679F62" w14:textId="77777777" w:rsidR="009B7F31" w:rsidRPr="0093470F" w:rsidRDefault="009B7F31" w:rsidP="0093470F">
            <w:pPr>
              <w:spacing w:before="20" w:after="20"/>
              <w:jc w:val="both"/>
              <w:rPr>
                <w:b/>
                <w:sz w:val="22"/>
                <w:szCs w:val="22"/>
              </w:rPr>
            </w:pPr>
          </w:p>
        </w:tc>
        <w:tc>
          <w:tcPr>
            <w:tcW w:w="2190" w:type="dxa"/>
            <w:shd w:val="clear" w:color="auto" w:fill="auto"/>
            <w:noWrap/>
            <w:vAlign w:val="center"/>
          </w:tcPr>
          <w:p w14:paraId="045A48D9" w14:textId="77777777" w:rsidR="009B7F31" w:rsidRPr="0093470F" w:rsidRDefault="009B7F31" w:rsidP="0093470F">
            <w:pPr>
              <w:rPr>
                <w:b/>
                <w:sz w:val="22"/>
                <w:szCs w:val="22"/>
              </w:rPr>
            </w:pPr>
          </w:p>
        </w:tc>
        <w:tc>
          <w:tcPr>
            <w:tcW w:w="852" w:type="dxa"/>
            <w:shd w:val="clear" w:color="auto" w:fill="auto"/>
            <w:noWrap/>
            <w:vAlign w:val="center"/>
          </w:tcPr>
          <w:p w14:paraId="16A962EF" w14:textId="77777777" w:rsidR="009B7F31" w:rsidRPr="0093470F" w:rsidRDefault="009B7F31" w:rsidP="0093470F">
            <w:pPr>
              <w:jc w:val="center"/>
              <w:rPr>
                <w:b/>
                <w:sz w:val="22"/>
                <w:szCs w:val="22"/>
              </w:rPr>
            </w:pPr>
          </w:p>
        </w:tc>
        <w:tc>
          <w:tcPr>
            <w:tcW w:w="864" w:type="dxa"/>
          </w:tcPr>
          <w:p w14:paraId="02E0C616" w14:textId="77777777" w:rsidR="009B7F31" w:rsidRPr="0093470F" w:rsidRDefault="009B7F31" w:rsidP="0093470F">
            <w:pPr>
              <w:jc w:val="center"/>
              <w:rPr>
                <w:b/>
                <w:sz w:val="22"/>
                <w:szCs w:val="22"/>
              </w:rPr>
            </w:pPr>
          </w:p>
        </w:tc>
        <w:tc>
          <w:tcPr>
            <w:tcW w:w="864" w:type="dxa"/>
            <w:shd w:val="clear" w:color="auto" w:fill="auto"/>
            <w:noWrap/>
            <w:vAlign w:val="center"/>
          </w:tcPr>
          <w:p w14:paraId="7B4523D7" w14:textId="37318C51" w:rsidR="009B7F31" w:rsidRPr="0093470F" w:rsidRDefault="009B7F31" w:rsidP="0093470F">
            <w:pPr>
              <w:jc w:val="center"/>
              <w:rPr>
                <w:b/>
                <w:sz w:val="22"/>
                <w:szCs w:val="22"/>
              </w:rPr>
            </w:pPr>
          </w:p>
        </w:tc>
        <w:tc>
          <w:tcPr>
            <w:tcW w:w="843" w:type="dxa"/>
            <w:shd w:val="clear" w:color="auto" w:fill="auto"/>
            <w:noWrap/>
            <w:vAlign w:val="center"/>
          </w:tcPr>
          <w:p w14:paraId="267CF814" w14:textId="77777777" w:rsidR="009B7F31" w:rsidRPr="0093470F" w:rsidRDefault="009B7F31" w:rsidP="0093470F">
            <w:pPr>
              <w:jc w:val="center"/>
              <w:rPr>
                <w:b/>
                <w:sz w:val="22"/>
                <w:szCs w:val="22"/>
              </w:rPr>
            </w:pPr>
            <w:r>
              <w:rPr>
                <w:b/>
                <w:sz w:val="22"/>
                <w:szCs w:val="22"/>
              </w:rPr>
              <w:t>…</w:t>
            </w:r>
          </w:p>
        </w:tc>
        <w:tc>
          <w:tcPr>
            <w:tcW w:w="1481" w:type="dxa"/>
            <w:shd w:val="clear" w:color="auto" w:fill="auto"/>
            <w:noWrap/>
            <w:vAlign w:val="center"/>
          </w:tcPr>
          <w:p w14:paraId="2345CC3E" w14:textId="77777777" w:rsidR="009B7F31" w:rsidRPr="0093470F" w:rsidRDefault="009B7F31" w:rsidP="0093470F">
            <w:pPr>
              <w:jc w:val="right"/>
              <w:rPr>
                <w:b/>
                <w:sz w:val="22"/>
                <w:szCs w:val="22"/>
              </w:rPr>
            </w:pPr>
            <w:r>
              <w:rPr>
                <w:b/>
                <w:sz w:val="22"/>
                <w:szCs w:val="22"/>
              </w:rPr>
              <w:t>…</w:t>
            </w:r>
          </w:p>
        </w:tc>
        <w:tc>
          <w:tcPr>
            <w:tcW w:w="933" w:type="dxa"/>
            <w:shd w:val="clear" w:color="auto" w:fill="auto"/>
            <w:vAlign w:val="center"/>
          </w:tcPr>
          <w:p w14:paraId="47B92A1C" w14:textId="77777777" w:rsidR="009B7F31" w:rsidRPr="0093470F" w:rsidRDefault="009B7F31" w:rsidP="0093470F">
            <w:pPr>
              <w:jc w:val="center"/>
              <w:rPr>
                <w:b/>
                <w:sz w:val="22"/>
                <w:szCs w:val="22"/>
              </w:rPr>
            </w:pPr>
          </w:p>
        </w:tc>
        <w:tc>
          <w:tcPr>
            <w:tcW w:w="1287" w:type="dxa"/>
          </w:tcPr>
          <w:p w14:paraId="259147DE" w14:textId="77777777" w:rsidR="009B7F31" w:rsidRPr="0093470F" w:rsidRDefault="009B7F31" w:rsidP="0093470F">
            <w:pPr>
              <w:jc w:val="center"/>
              <w:rPr>
                <w:b/>
                <w:sz w:val="22"/>
                <w:szCs w:val="22"/>
              </w:rPr>
            </w:pPr>
          </w:p>
        </w:tc>
      </w:tr>
    </w:tbl>
    <w:p w14:paraId="0C321933" w14:textId="77777777" w:rsidR="009B1929" w:rsidRDefault="009B1929" w:rsidP="008B66E0">
      <w:pPr>
        <w:rPr>
          <w:lang w:val="vi-VN"/>
        </w:rPr>
      </w:pPr>
    </w:p>
    <w:p w14:paraId="37DEC9AF" w14:textId="57C1534F" w:rsidR="00341E60" w:rsidRPr="00341E60" w:rsidRDefault="00341E60" w:rsidP="00341E60">
      <w:pPr>
        <w:ind w:left="10080"/>
        <w:jc w:val="center"/>
        <w:rPr>
          <w:b/>
          <w:bCs/>
          <w:lang w:val="vi-VN"/>
        </w:rPr>
      </w:pPr>
      <w:r w:rsidRPr="00341E60">
        <w:rPr>
          <w:b/>
          <w:bCs/>
          <w:lang w:val="vi-VN"/>
        </w:rPr>
        <w:t>CHỦ NHIỆM NHIỆM VỤ</w:t>
      </w:r>
    </w:p>
    <w:p w14:paraId="2F556C40" w14:textId="77777777" w:rsidR="00341E60" w:rsidRDefault="00341E60" w:rsidP="00341E60">
      <w:pPr>
        <w:ind w:left="10080"/>
        <w:jc w:val="center"/>
        <w:rPr>
          <w:lang w:val="vi-VN"/>
        </w:rPr>
      </w:pPr>
    </w:p>
    <w:p w14:paraId="11DD0A4B" w14:textId="77777777" w:rsidR="00341E60" w:rsidRDefault="00341E60" w:rsidP="00341E60">
      <w:pPr>
        <w:ind w:left="10080"/>
        <w:jc w:val="center"/>
        <w:rPr>
          <w:lang w:val="vi-VN"/>
        </w:rPr>
      </w:pPr>
    </w:p>
    <w:p w14:paraId="425755E7" w14:textId="77777777" w:rsidR="00341E60" w:rsidRPr="00341E60" w:rsidRDefault="00341E60" w:rsidP="00341E60">
      <w:pPr>
        <w:ind w:left="10080"/>
        <w:jc w:val="center"/>
        <w:rPr>
          <w:sz w:val="12"/>
          <w:szCs w:val="12"/>
          <w:lang w:val="vi-VN"/>
        </w:rPr>
      </w:pPr>
    </w:p>
    <w:p w14:paraId="30C7EE15" w14:textId="77777777" w:rsidR="00341E60" w:rsidRDefault="00341E60" w:rsidP="00341E60">
      <w:pPr>
        <w:ind w:left="10080"/>
        <w:jc w:val="center"/>
        <w:rPr>
          <w:lang w:val="vi-VN"/>
        </w:rPr>
      </w:pPr>
    </w:p>
    <w:p w14:paraId="48199E0B" w14:textId="45AC2C32" w:rsidR="00341E60" w:rsidRDefault="00341E60" w:rsidP="00341E60">
      <w:pPr>
        <w:ind w:left="10080"/>
        <w:jc w:val="center"/>
        <w:rPr>
          <w:lang w:val="vi-VN"/>
        </w:rPr>
      </w:pPr>
      <w:r>
        <w:rPr>
          <w:lang w:val="vi-VN"/>
        </w:rPr>
        <w:t>….</w:t>
      </w:r>
    </w:p>
    <w:p w14:paraId="0D4C114B" w14:textId="14E67B5C" w:rsidR="003F22CD" w:rsidRDefault="003F22CD" w:rsidP="003F22CD">
      <w:pPr>
        <w:jc w:val="center"/>
        <w:rPr>
          <w:rFonts w:eastAsiaTheme="minorHAnsi"/>
          <w:b/>
          <w:bCs/>
          <w:sz w:val="26"/>
          <w:szCs w:val="26"/>
          <w:shd w:val="clear" w:color="auto" w:fill="FFFFFF"/>
        </w:rPr>
      </w:pPr>
      <w:r w:rsidRPr="003F22CD">
        <w:rPr>
          <w:rFonts w:eastAsiaTheme="minorHAnsi"/>
          <w:b/>
          <w:bCs/>
          <w:sz w:val="26"/>
          <w:szCs w:val="26"/>
          <w:shd w:val="clear" w:color="auto" w:fill="FFFFFF"/>
        </w:rPr>
        <w:lastRenderedPageBreak/>
        <w:t xml:space="preserve">PHỤ LỤC 2: KẾ HOẠCH SỬ DỤNG KINH PHÍ CHO NỘI DUNG </w:t>
      </w:r>
      <w:r w:rsidRPr="003F22CD">
        <w:rPr>
          <w:b/>
          <w:color w:val="000000"/>
          <w:sz w:val="26"/>
          <w:szCs w:val="26"/>
        </w:rPr>
        <w:t>MUA SẮM, ĐẤU THẦU NGUYÊN VẬT LIỆU, HÓA CHẤT</w:t>
      </w:r>
      <w:r w:rsidRPr="003F22CD">
        <w:rPr>
          <w:rFonts w:eastAsiaTheme="minorHAnsi"/>
          <w:b/>
          <w:bCs/>
          <w:sz w:val="26"/>
          <w:szCs w:val="26"/>
          <w:shd w:val="clear" w:color="auto" w:fill="FFFFFF"/>
        </w:rPr>
        <w:t xml:space="preserve"> NĂM THỨ …/NĂM 20… CỦA ĐỀ TÀI MÃ SỐ …</w:t>
      </w:r>
    </w:p>
    <w:p w14:paraId="69172574" w14:textId="3804B359" w:rsidR="007E79DB" w:rsidRDefault="007E79DB" w:rsidP="003F22CD">
      <w:pPr>
        <w:jc w:val="center"/>
        <w:rPr>
          <w:rFonts w:eastAsiaTheme="minorHAnsi"/>
          <w:b/>
          <w:bCs/>
          <w:sz w:val="26"/>
          <w:szCs w:val="26"/>
          <w:shd w:val="clear" w:color="auto" w:fill="FFFFFF"/>
        </w:rPr>
      </w:pPr>
    </w:p>
    <w:p w14:paraId="27613FDD" w14:textId="77777777" w:rsidR="007E79DB" w:rsidRDefault="007E79DB" w:rsidP="003F22CD">
      <w:pPr>
        <w:jc w:val="center"/>
        <w:rPr>
          <w:rFonts w:eastAsiaTheme="minorHAnsi"/>
          <w:b/>
          <w:bCs/>
          <w:sz w:val="26"/>
          <w:szCs w:val="26"/>
          <w:shd w:val="clear" w:color="auto" w:fill="FFFFFF"/>
        </w:rPr>
      </w:pPr>
    </w:p>
    <w:p w14:paraId="516BC412" w14:textId="77777777" w:rsidR="003F22CD" w:rsidRDefault="003F22CD">
      <w:pPr>
        <w:rPr>
          <w:rFonts w:eastAsiaTheme="minorHAnsi"/>
          <w:b/>
          <w:bCs/>
          <w:sz w:val="26"/>
          <w:szCs w:val="26"/>
          <w:shd w:val="clear" w:color="auto" w:fill="FFFFFF"/>
        </w:rPr>
      </w:pPr>
      <w:r>
        <w:rPr>
          <w:rFonts w:eastAsiaTheme="minorHAnsi"/>
          <w:b/>
          <w:bCs/>
          <w:sz w:val="26"/>
          <w:szCs w:val="26"/>
          <w:shd w:val="clear" w:color="auto" w:fill="FFFFFF"/>
        </w:rPr>
        <w:br w:type="page"/>
      </w:r>
    </w:p>
    <w:p w14:paraId="2E4DBBA9" w14:textId="618F0739" w:rsidR="003F22CD" w:rsidRPr="003F22CD" w:rsidRDefault="003F22CD" w:rsidP="003F22CD">
      <w:pPr>
        <w:jc w:val="center"/>
        <w:rPr>
          <w:rFonts w:eastAsiaTheme="minorHAnsi"/>
          <w:b/>
          <w:bCs/>
          <w:sz w:val="26"/>
          <w:szCs w:val="26"/>
          <w:shd w:val="clear" w:color="auto" w:fill="FFFFFF"/>
        </w:rPr>
      </w:pPr>
      <w:r w:rsidRPr="003F22CD">
        <w:rPr>
          <w:rFonts w:eastAsiaTheme="minorHAnsi"/>
          <w:b/>
          <w:bCs/>
          <w:sz w:val="26"/>
          <w:szCs w:val="26"/>
          <w:shd w:val="clear" w:color="auto" w:fill="FFFFFF"/>
        </w:rPr>
        <w:lastRenderedPageBreak/>
        <w:t>PHỤ LỤC</w:t>
      </w:r>
      <w:r>
        <w:rPr>
          <w:rFonts w:eastAsiaTheme="minorHAnsi"/>
          <w:b/>
          <w:bCs/>
          <w:sz w:val="26"/>
          <w:szCs w:val="26"/>
          <w:shd w:val="clear" w:color="auto" w:fill="FFFFFF"/>
        </w:rPr>
        <w:t xml:space="preserve"> 3</w:t>
      </w:r>
      <w:r w:rsidRPr="003F22CD">
        <w:rPr>
          <w:rFonts w:eastAsiaTheme="minorHAnsi"/>
          <w:b/>
          <w:bCs/>
          <w:sz w:val="26"/>
          <w:szCs w:val="26"/>
          <w:shd w:val="clear" w:color="auto" w:fill="FFFFFF"/>
        </w:rPr>
        <w:t xml:space="preserve">: KẾ HOẠCH SỬ DỤNG KINH PHÍ CHO </w:t>
      </w:r>
      <w:r w:rsidR="0073220E">
        <w:rPr>
          <w:rFonts w:eastAsiaTheme="minorHAnsi"/>
          <w:b/>
          <w:bCs/>
          <w:sz w:val="26"/>
          <w:szCs w:val="26"/>
          <w:shd w:val="clear" w:color="auto" w:fill="FFFFFF"/>
        </w:rPr>
        <w:t xml:space="preserve">CÁC </w:t>
      </w:r>
      <w:r w:rsidRPr="003F22CD">
        <w:rPr>
          <w:rFonts w:eastAsiaTheme="minorHAnsi"/>
          <w:b/>
          <w:bCs/>
          <w:sz w:val="26"/>
          <w:szCs w:val="26"/>
          <w:shd w:val="clear" w:color="auto" w:fill="FFFFFF"/>
        </w:rPr>
        <w:t xml:space="preserve">NỘI DUNG </w:t>
      </w:r>
      <w:r w:rsidR="0073220E">
        <w:rPr>
          <w:b/>
          <w:color w:val="000000"/>
          <w:sz w:val="26"/>
          <w:szCs w:val="26"/>
        </w:rPr>
        <w:t>KHÁC CỦA ĐỀ TÀI</w:t>
      </w:r>
      <w:r w:rsidRPr="003F22CD">
        <w:rPr>
          <w:rFonts w:eastAsiaTheme="minorHAnsi"/>
          <w:b/>
          <w:bCs/>
          <w:sz w:val="26"/>
          <w:szCs w:val="26"/>
          <w:shd w:val="clear" w:color="auto" w:fill="FFFFFF"/>
        </w:rPr>
        <w:t xml:space="preserve"> NĂM THỨ …/NĂM 20… CỦA ĐỀ TÀI MÃ SỐ …</w:t>
      </w:r>
    </w:p>
    <w:p w14:paraId="6B0C1430" w14:textId="77777777" w:rsidR="003F22CD" w:rsidRPr="003F22CD" w:rsidRDefault="003F22CD" w:rsidP="003F22CD">
      <w:pPr>
        <w:jc w:val="center"/>
        <w:rPr>
          <w:rFonts w:eastAsiaTheme="minorHAnsi"/>
          <w:b/>
          <w:bCs/>
          <w:sz w:val="26"/>
          <w:szCs w:val="26"/>
          <w:shd w:val="clear" w:color="auto" w:fill="FFFFFF"/>
        </w:rPr>
      </w:pPr>
    </w:p>
    <w:p w14:paraId="6190DA5E" w14:textId="639CC0AD" w:rsidR="003C4929" w:rsidRDefault="003C4929">
      <w:pPr>
        <w:rPr>
          <w:lang w:val="vi-VN"/>
        </w:rPr>
      </w:pPr>
      <w:r>
        <w:rPr>
          <w:lang w:val="vi-VN"/>
        </w:rPr>
        <w:br w:type="page"/>
      </w:r>
    </w:p>
    <w:tbl>
      <w:tblPr>
        <w:tblW w:w="14884" w:type="dxa"/>
        <w:tblLook w:val="04A0" w:firstRow="1" w:lastRow="0" w:firstColumn="1" w:lastColumn="0" w:noHBand="0" w:noVBand="1"/>
      </w:tblPr>
      <w:tblGrid>
        <w:gridCol w:w="583"/>
        <w:gridCol w:w="1911"/>
        <w:gridCol w:w="992"/>
        <w:gridCol w:w="2326"/>
        <w:gridCol w:w="2126"/>
        <w:gridCol w:w="1276"/>
        <w:gridCol w:w="1559"/>
        <w:gridCol w:w="1418"/>
        <w:gridCol w:w="2693"/>
      </w:tblGrid>
      <w:tr w:rsidR="003C4929" w14:paraId="3CC912DE" w14:textId="77777777" w:rsidTr="003C4929">
        <w:trPr>
          <w:trHeight w:val="1035"/>
        </w:trPr>
        <w:tc>
          <w:tcPr>
            <w:tcW w:w="14884" w:type="dxa"/>
            <w:gridSpan w:val="9"/>
            <w:tcBorders>
              <w:top w:val="nil"/>
              <w:left w:val="nil"/>
              <w:bottom w:val="nil"/>
              <w:right w:val="nil"/>
            </w:tcBorders>
            <w:shd w:val="clear" w:color="auto" w:fill="auto"/>
            <w:vAlign w:val="center"/>
            <w:hideMark/>
          </w:tcPr>
          <w:p w14:paraId="6D32BBE9" w14:textId="3D8AA49C" w:rsidR="003C4929" w:rsidRPr="003C4929" w:rsidRDefault="003C4929">
            <w:pPr>
              <w:jc w:val="center"/>
              <w:rPr>
                <w:b/>
                <w:bCs/>
                <w:sz w:val="28"/>
                <w:szCs w:val="28"/>
              </w:rPr>
            </w:pPr>
            <w:r w:rsidRPr="003C4929">
              <w:rPr>
                <w:b/>
                <w:bCs/>
                <w:sz w:val="28"/>
                <w:szCs w:val="28"/>
              </w:rPr>
              <w:lastRenderedPageBreak/>
              <w:t>Phụ lục 4</w:t>
            </w:r>
          </w:p>
          <w:p w14:paraId="0DE5BED4" w14:textId="2A027AF2" w:rsidR="003C4929" w:rsidRDefault="003C4929" w:rsidP="003C4929">
            <w:pPr>
              <w:jc w:val="center"/>
              <w:rPr>
                <w:rFonts w:eastAsiaTheme="minorHAnsi"/>
                <w:b/>
                <w:bCs/>
                <w:sz w:val="26"/>
                <w:szCs w:val="26"/>
                <w:shd w:val="clear" w:color="auto" w:fill="FFFFFF"/>
              </w:rPr>
            </w:pPr>
            <w:r w:rsidRPr="003C4929">
              <w:rPr>
                <w:b/>
                <w:bCs/>
                <w:sz w:val="28"/>
                <w:szCs w:val="28"/>
              </w:rPr>
              <w:t xml:space="preserve">KẾ HOẠCH ĐI CÔNG TÁC </w:t>
            </w:r>
            <w:r>
              <w:rPr>
                <w:b/>
                <w:bCs/>
                <w:sz w:val="28"/>
                <w:szCs w:val="28"/>
              </w:rPr>
              <w:t>CÁC NĂM …..</w:t>
            </w:r>
            <w:r w:rsidRPr="003C4929">
              <w:rPr>
                <w:b/>
                <w:bCs/>
                <w:sz w:val="28"/>
                <w:szCs w:val="28"/>
              </w:rPr>
              <w:t xml:space="preserve"> </w:t>
            </w:r>
            <w:r w:rsidRPr="003C4929">
              <w:rPr>
                <w:rFonts w:eastAsiaTheme="minorHAnsi"/>
                <w:b/>
                <w:bCs/>
                <w:sz w:val="28"/>
                <w:szCs w:val="28"/>
                <w:shd w:val="clear" w:color="auto" w:fill="FFFFFF"/>
              </w:rPr>
              <w:t>CỦA ĐỀ TÀI MÃ SỐ</w:t>
            </w:r>
            <w:r w:rsidRPr="003F22CD">
              <w:rPr>
                <w:rFonts w:eastAsiaTheme="minorHAnsi"/>
                <w:b/>
                <w:bCs/>
                <w:sz w:val="26"/>
                <w:szCs w:val="26"/>
                <w:shd w:val="clear" w:color="auto" w:fill="FFFFFF"/>
              </w:rPr>
              <w:t xml:space="preserve"> …</w:t>
            </w:r>
          </w:p>
          <w:p w14:paraId="6B3DCC07" w14:textId="616F8247" w:rsidR="003C4929" w:rsidRDefault="003C4929">
            <w:pPr>
              <w:jc w:val="center"/>
              <w:rPr>
                <w:b/>
                <w:bCs/>
                <w:sz w:val="32"/>
                <w:szCs w:val="32"/>
              </w:rPr>
            </w:pPr>
          </w:p>
        </w:tc>
      </w:tr>
      <w:tr w:rsidR="003C4929" w14:paraId="6C0DA5A2" w14:textId="77777777" w:rsidTr="003C4929">
        <w:trPr>
          <w:trHeight w:val="810"/>
        </w:trPr>
        <w:tc>
          <w:tcPr>
            <w:tcW w:w="14884" w:type="dxa"/>
            <w:gridSpan w:val="9"/>
            <w:tcBorders>
              <w:top w:val="nil"/>
              <w:left w:val="nil"/>
              <w:bottom w:val="nil"/>
              <w:right w:val="nil"/>
            </w:tcBorders>
            <w:shd w:val="clear" w:color="auto" w:fill="auto"/>
            <w:vAlign w:val="center"/>
            <w:hideMark/>
          </w:tcPr>
          <w:p w14:paraId="0EA90BF0" w14:textId="50BBD225" w:rsidR="003C4929" w:rsidRDefault="003C4929" w:rsidP="003C4929">
            <w:r>
              <w:t xml:space="preserve">Tên đề tài: </w:t>
            </w:r>
            <w:r>
              <w:t>…..</w:t>
            </w:r>
          </w:p>
          <w:p w14:paraId="08E59EE6" w14:textId="42D8677F" w:rsidR="003C4929" w:rsidRDefault="003C4929" w:rsidP="003C4929">
            <w:r>
              <w:t xml:space="preserve">Chủ nhiệm đề tài: </w:t>
            </w:r>
            <w:r>
              <w:t>………..</w:t>
            </w:r>
          </w:p>
        </w:tc>
      </w:tr>
      <w:tr w:rsidR="003C4929" w14:paraId="0AC0D1E3" w14:textId="77777777" w:rsidTr="003C4929">
        <w:trPr>
          <w:trHeight w:val="885"/>
        </w:trPr>
        <w:tc>
          <w:tcPr>
            <w:tcW w:w="5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82E03" w14:textId="77777777" w:rsidR="003C4929" w:rsidRDefault="003C4929">
            <w:pPr>
              <w:jc w:val="center"/>
              <w:rPr>
                <w:b/>
                <w:bCs/>
                <w:sz w:val="22"/>
                <w:szCs w:val="22"/>
              </w:rPr>
            </w:pPr>
            <w:r>
              <w:rPr>
                <w:b/>
                <w:bCs/>
                <w:sz w:val="22"/>
                <w:szCs w:val="22"/>
              </w:rPr>
              <w:t>TT</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14:paraId="032A142B" w14:textId="77777777" w:rsidR="003C4929" w:rsidRDefault="003C4929">
            <w:pPr>
              <w:jc w:val="center"/>
              <w:rPr>
                <w:b/>
                <w:bCs/>
                <w:sz w:val="22"/>
                <w:szCs w:val="22"/>
              </w:rPr>
            </w:pPr>
            <w:r>
              <w:rPr>
                <w:b/>
                <w:bCs/>
                <w:sz w:val="22"/>
                <w:szCs w:val="22"/>
              </w:rPr>
              <w:t xml:space="preserve">Nội dung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0545864" w14:textId="77777777" w:rsidR="003C4929" w:rsidRDefault="003C4929">
            <w:pPr>
              <w:jc w:val="center"/>
              <w:rPr>
                <w:b/>
                <w:bCs/>
                <w:sz w:val="22"/>
                <w:szCs w:val="22"/>
              </w:rPr>
            </w:pPr>
            <w:r>
              <w:rPr>
                <w:b/>
                <w:bCs/>
                <w:sz w:val="22"/>
                <w:szCs w:val="22"/>
              </w:rPr>
              <w:t>ĐVT</w:t>
            </w:r>
          </w:p>
        </w:tc>
        <w:tc>
          <w:tcPr>
            <w:tcW w:w="2326" w:type="dxa"/>
            <w:tcBorders>
              <w:top w:val="single" w:sz="4" w:space="0" w:color="auto"/>
              <w:left w:val="nil"/>
              <w:bottom w:val="single" w:sz="4" w:space="0" w:color="auto"/>
              <w:right w:val="single" w:sz="4" w:space="0" w:color="auto"/>
            </w:tcBorders>
            <w:shd w:val="clear" w:color="auto" w:fill="auto"/>
            <w:vAlign w:val="center"/>
            <w:hideMark/>
          </w:tcPr>
          <w:p w14:paraId="3ECFB299" w14:textId="77777777" w:rsidR="003C4929" w:rsidRDefault="003C4929">
            <w:pPr>
              <w:jc w:val="center"/>
              <w:rPr>
                <w:b/>
                <w:bCs/>
                <w:sz w:val="22"/>
                <w:szCs w:val="22"/>
              </w:rPr>
            </w:pPr>
            <w:r>
              <w:rPr>
                <w:b/>
                <w:bCs/>
                <w:sz w:val="22"/>
                <w:szCs w:val="22"/>
              </w:rPr>
              <w:t>Số lượng theo dự toán được duyệt</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41035FE2" w14:textId="77777777" w:rsidR="003C4929" w:rsidRDefault="003C4929">
            <w:pPr>
              <w:jc w:val="center"/>
              <w:rPr>
                <w:b/>
                <w:bCs/>
                <w:sz w:val="22"/>
                <w:szCs w:val="22"/>
              </w:rPr>
            </w:pPr>
            <w:r>
              <w:rPr>
                <w:b/>
                <w:bCs/>
                <w:sz w:val="22"/>
                <w:szCs w:val="22"/>
              </w:rPr>
              <w:t xml:space="preserve"> Địa điểm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982358C" w14:textId="77777777" w:rsidR="003C4929" w:rsidRDefault="003C4929">
            <w:pPr>
              <w:jc w:val="center"/>
              <w:rPr>
                <w:b/>
                <w:bCs/>
                <w:sz w:val="22"/>
                <w:szCs w:val="22"/>
              </w:rPr>
            </w:pPr>
            <w:r>
              <w:rPr>
                <w:b/>
                <w:bCs/>
                <w:sz w:val="22"/>
                <w:szCs w:val="22"/>
              </w:rPr>
              <w:t xml:space="preserve"> Số ngày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34D0A89" w14:textId="77777777" w:rsidR="003C4929" w:rsidRDefault="003C4929">
            <w:pPr>
              <w:jc w:val="center"/>
              <w:rPr>
                <w:b/>
                <w:bCs/>
                <w:sz w:val="22"/>
                <w:szCs w:val="22"/>
              </w:rPr>
            </w:pPr>
            <w:r>
              <w:rPr>
                <w:b/>
                <w:bCs/>
                <w:sz w:val="22"/>
                <w:szCs w:val="22"/>
              </w:rPr>
              <w:t>DỰ KIẾN NGÀY ĐI</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D99F8F8" w14:textId="77777777" w:rsidR="003C4929" w:rsidRDefault="003C4929">
            <w:pPr>
              <w:jc w:val="center"/>
              <w:rPr>
                <w:b/>
                <w:bCs/>
                <w:sz w:val="22"/>
                <w:szCs w:val="22"/>
              </w:rPr>
            </w:pPr>
            <w:r>
              <w:rPr>
                <w:b/>
                <w:bCs/>
                <w:sz w:val="22"/>
                <w:szCs w:val="22"/>
              </w:rPr>
              <w:t>DỰ KIẾN NGÀY VỀ</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14:paraId="26F11BB6" w14:textId="77777777" w:rsidR="003C4929" w:rsidRDefault="003C4929">
            <w:pPr>
              <w:jc w:val="center"/>
              <w:rPr>
                <w:b/>
                <w:bCs/>
                <w:sz w:val="22"/>
                <w:szCs w:val="22"/>
              </w:rPr>
            </w:pPr>
            <w:r>
              <w:rPr>
                <w:b/>
                <w:bCs/>
                <w:sz w:val="22"/>
                <w:szCs w:val="22"/>
              </w:rPr>
              <w:t xml:space="preserve"> Họ tên thành viên </w:t>
            </w:r>
          </w:p>
        </w:tc>
      </w:tr>
      <w:tr w:rsidR="003C4929" w14:paraId="033CF5F2" w14:textId="77777777" w:rsidTr="003C4929">
        <w:trPr>
          <w:trHeight w:val="342"/>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2240B0DB" w14:textId="77777777" w:rsidR="003C4929" w:rsidRDefault="003C4929">
            <w:pPr>
              <w:jc w:val="center"/>
              <w:rPr>
                <w:b/>
                <w:bCs/>
                <w:sz w:val="20"/>
                <w:szCs w:val="20"/>
              </w:rPr>
            </w:pPr>
            <w:r>
              <w:rPr>
                <w:b/>
                <w:bCs/>
                <w:sz w:val="20"/>
                <w:szCs w:val="20"/>
              </w:rPr>
              <w:t>1</w:t>
            </w:r>
          </w:p>
        </w:tc>
        <w:tc>
          <w:tcPr>
            <w:tcW w:w="1911" w:type="dxa"/>
            <w:tcBorders>
              <w:top w:val="single" w:sz="4" w:space="0" w:color="auto"/>
              <w:left w:val="nil"/>
              <w:bottom w:val="single" w:sz="4" w:space="0" w:color="auto"/>
              <w:right w:val="single" w:sz="4" w:space="0" w:color="auto"/>
            </w:tcBorders>
            <w:shd w:val="clear" w:color="auto" w:fill="auto"/>
            <w:vAlign w:val="center"/>
          </w:tcPr>
          <w:p w14:paraId="26CD8EA9" w14:textId="03075466" w:rsidR="003C4929" w:rsidRDefault="003C4929">
            <w:pPr>
              <w:jc w:val="center"/>
              <w:rPr>
                <w:b/>
                <w:b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14:paraId="36E6BFB6" w14:textId="77777777" w:rsidR="003C4929" w:rsidRDefault="003C4929">
            <w:pPr>
              <w:jc w:val="center"/>
              <w:rPr>
                <w:sz w:val="20"/>
                <w:szCs w:val="20"/>
              </w:rPr>
            </w:pPr>
            <w:r>
              <w:rPr>
                <w:sz w:val="20"/>
                <w:szCs w:val="20"/>
              </w:rPr>
              <w:t> </w:t>
            </w:r>
          </w:p>
        </w:tc>
        <w:tc>
          <w:tcPr>
            <w:tcW w:w="2326" w:type="dxa"/>
            <w:tcBorders>
              <w:top w:val="nil"/>
              <w:left w:val="nil"/>
              <w:bottom w:val="single" w:sz="4" w:space="0" w:color="auto"/>
              <w:right w:val="single" w:sz="4" w:space="0" w:color="auto"/>
            </w:tcBorders>
            <w:shd w:val="clear" w:color="auto" w:fill="auto"/>
            <w:vAlign w:val="center"/>
            <w:hideMark/>
          </w:tcPr>
          <w:p w14:paraId="4D558C8C" w14:textId="77777777" w:rsidR="003C4929" w:rsidRDefault="003C4929">
            <w:pPr>
              <w:jc w:val="center"/>
              <w:rPr>
                <w:b/>
                <w:bCs/>
                <w:sz w:val="20"/>
                <w:szCs w:val="20"/>
              </w:rPr>
            </w:pPr>
            <w:r>
              <w:rPr>
                <w:b/>
                <w:bCs/>
                <w:sz w:val="20"/>
                <w:szCs w:val="20"/>
              </w:rPr>
              <w:t> </w:t>
            </w:r>
          </w:p>
        </w:tc>
        <w:tc>
          <w:tcPr>
            <w:tcW w:w="2126" w:type="dxa"/>
            <w:tcBorders>
              <w:top w:val="nil"/>
              <w:left w:val="nil"/>
              <w:bottom w:val="single" w:sz="4" w:space="0" w:color="auto"/>
              <w:right w:val="single" w:sz="4" w:space="0" w:color="auto"/>
            </w:tcBorders>
            <w:shd w:val="clear" w:color="auto" w:fill="auto"/>
            <w:vAlign w:val="center"/>
            <w:hideMark/>
          </w:tcPr>
          <w:p w14:paraId="65FDB21F" w14:textId="77777777" w:rsidR="003C4929" w:rsidRDefault="003C4929">
            <w:pPr>
              <w:jc w:val="center"/>
              <w:rPr>
                <w:sz w:val="20"/>
                <w:szCs w:val="20"/>
              </w:rPr>
            </w:pPr>
            <w:r>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14:paraId="50A7323E" w14:textId="77777777" w:rsidR="003C4929" w:rsidRDefault="003C4929">
            <w:pPr>
              <w:jc w:val="center"/>
              <w:rPr>
                <w:sz w:val="20"/>
                <w:szCs w:val="20"/>
              </w:rPr>
            </w:pPr>
            <w:r>
              <w:rPr>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14:paraId="393F4C57" w14:textId="77777777" w:rsidR="003C4929" w:rsidRDefault="003C4929">
            <w:pPr>
              <w:jc w:val="center"/>
              <w:rPr>
                <w:sz w:val="20"/>
                <w:szCs w:val="20"/>
              </w:rPr>
            </w:pPr>
            <w:r>
              <w:rPr>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14:paraId="4C607AF3" w14:textId="77777777" w:rsidR="003C4929" w:rsidRDefault="003C4929">
            <w:pPr>
              <w:jc w:val="center"/>
              <w:rPr>
                <w:sz w:val="20"/>
                <w:szCs w:val="20"/>
              </w:rPr>
            </w:pPr>
            <w:r>
              <w:rPr>
                <w:sz w:val="20"/>
                <w:szCs w:val="20"/>
              </w:rPr>
              <w:t> </w:t>
            </w:r>
          </w:p>
        </w:tc>
        <w:tc>
          <w:tcPr>
            <w:tcW w:w="2693" w:type="dxa"/>
            <w:tcBorders>
              <w:top w:val="nil"/>
              <w:left w:val="nil"/>
              <w:bottom w:val="single" w:sz="4" w:space="0" w:color="auto"/>
              <w:right w:val="single" w:sz="4" w:space="0" w:color="auto"/>
            </w:tcBorders>
            <w:shd w:val="clear" w:color="auto" w:fill="auto"/>
            <w:noWrap/>
            <w:vAlign w:val="center"/>
            <w:hideMark/>
          </w:tcPr>
          <w:p w14:paraId="2C5991D9" w14:textId="77777777" w:rsidR="003C4929" w:rsidRDefault="003C4929">
            <w:pPr>
              <w:jc w:val="center"/>
              <w:rPr>
                <w:sz w:val="20"/>
                <w:szCs w:val="20"/>
              </w:rPr>
            </w:pPr>
            <w:r>
              <w:rPr>
                <w:sz w:val="20"/>
                <w:szCs w:val="20"/>
              </w:rPr>
              <w:t> </w:t>
            </w:r>
          </w:p>
        </w:tc>
      </w:tr>
      <w:tr w:rsidR="003C4929" w14:paraId="2082E3FF" w14:textId="77777777" w:rsidTr="003C4929">
        <w:trPr>
          <w:trHeight w:val="540"/>
        </w:trPr>
        <w:tc>
          <w:tcPr>
            <w:tcW w:w="583" w:type="dxa"/>
            <w:tcBorders>
              <w:top w:val="nil"/>
              <w:left w:val="single" w:sz="4" w:space="0" w:color="auto"/>
              <w:bottom w:val="single" w:sz="4" w:space="0" w:color="auto"/>
              <w:right w:val="single" w:sz="4" w:space="0" w:color="auto"/>
            </w:tcBorders>
            <w:shd w:val="clear" w:color="auto" w:fill="auto"/>
            <w:vAlign w:val="center"/>
            <w:hideMark/>
          </w:tcPr>
          <w:p w14:paraId="54B3FCA9" w14:textId="77777777" w:rsidR="003C4929" w:rsidRDefault="003C4929">
            <w:pPr>
              <w:jc w:val="center"/>
              <w:rPr>
                <w:b/>
                <w:bCs/>
                <w:sz w:val="20"/>
                <w:szCs w:val="20"/>
              </w:rPr>
            </w:pPr>
            <w:r>
              <w:rPr>
                <w:b/>
                <w:bCs/>
                <w:sz w:val="20"/>
                <w:szCs w:val="20"/>
              </w:rPr>
              <w:t>1.1</w:t>
            </w:r>
          </w:p>
        </w:tc>
        <w:tc>
          <w:tcPr>
            <w:tcW w:w="1911" w:type="dxa"/>
            <w:tcBorders>
              <w:top w:val="single" w:sz="4" w:space="0" w:color="auto"/>
              <w:left w:val="nil"/>
              <w:bottom w:val="single" w:sz="4" w:space="0" w:color="auto"/>
              <w:right w:val="single" w:sz="4" w:space="0" w:color="auto"/>
            </w:tcBorders>
            <w:shd w:val="clear" w:color="auto" w:fill="auto"/>
            <w:vAlign w:val="center"/>
          </w:tcPr>
          <w:p w14:paraId="17F0BEA2" w14:textId="4B3D77B0" w:rsidR="003C4929" w:rsidRDefault="003C4929">
            <w:pPr>
              <w:jc w:val="center"/>
              <w:rPr>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14:paraId="09CE122A" w14:textId="77777777" w:rsidR="003C4929" w:rsidRDefault="003C4929">
            <w:pPr>
              <w:jc w:val="center"/>
              <w:rPr>
                <w:rFonts w:ascii="Calibri" w:hAnsi="Calibri"/>
                <w:sz w:val="20"/>
                <w:szCs w:val="20"/>
              </w:rPr>
            </w:pPr>
            <w:r>
              <w:rPr>
                <w:rFonts w:ascii="Calibri" w:hAnsi="Calibri"/>
                <w:sz w:val="20"/>
                <w:szCs w:val="20"/>
              </w:rPr>
              <w:t>chuyến</w:t>
            </w:r>
          </w:p>
        </w:tc>
        <w:tc>
          <w:tcPr>
            <w:tcW w:w="2326" w:type="dxa"/>
            <w:tcBorders>
              <w:top w:val="nil"/>
              <w:left w:val="nil"/>
              <w:bottom w:val="single" w:sz="4" w:space="0" w:color="auto"/>
              <w:right w:val="single" w:sz="4" w:space="0" w:color="auto"/>
            </w:tcBorders>
            <w:shd w:val="clear" w:color="auto" w:fill="auto"/>
            <w:vAlign w:val="center"/>
            <w:hideMark/>
          </w:tcPr>
          <w:p w14:paraId="419B8968" w14:textId="77777777" w:rsidR="003C4929" w:rsidRDefault="003C4929">
            <w:pPr>
              <w:jc w:val="center"/>
              <w:rPr>
                <w:sz w:val="20"/>
                <w:szCs w:val="20"/>
              </w:rPr>
            </w:pPr>
            <w:r>
              <w:rPr>
                <w:sz w:val="20"/>
                <w:szCs w:val="20"/>
              </w:rPr>
              <w:t>1</w:t>
            </w:r>
          </w:p>
        </w:tc>
        <w:tc>
          <w:tcPr>
            <w:tcW w:w="2126" w:type="dxa"/>
            <w:tcBorders>
              <w:top w:val="nil"/>
              <w:left w:val="nil"/>
              <w:bottom w:val="single" w:sz="4" w:space="0" w:color="auto"/>
              <w:right w:val="single" w:sz="4" w:space="0" w:color="auto"/>
            </w:tcBorders>
            <w:shd w:val="clear" w:color="auto" w:fill="auto"/>
            <w:vAlign w:val="center"/>
            <w:hideMark/>
          </w:tcPr>
          <w:p w14:paraId="06F344CF" w14:textId="77777777" w:rsidR="003C4929" w:rsidRDefault="003C4929">
            <w:pPr>
              <w:jc w:val="center"/>
              <w:rPr>
                <w:sz w:val="20"/>
                <w:szCs w:val="20"/>
              </w:rPr>
            </w:pPr>
            <w:r>
              <w:rPr>
                <w:sz w:val="20"/>
                <w:szCs w:val="20"/>
              </w:rPr>
              <w:t> </w:t>
            </w:r>
          </w:p>
        </w:tc>
        <w:tc>
          <w:tcPr>
            <w:tcW w:w="1276" w:type="dxa"/>
            <w:tcBorders>
              <w:top w:val="nil"/>
              <w:left w:val="nil"/>
              <w:bottom w:val="single" w:sz="4" w:space="0" w:color="auto"/>
              <w:right w:val="single" w:sz="4" w:space="0" w:color="auto"/>
            </w:tcBorders>
            <w:shd w:val="clear" w:color="auto" w:fill="auto"/>
            <w:noWrap/>
            <w:vAlign w:val="center"/>
            <w:hideMark/>
          </w:tcPr>
          <w:p w14:paraId="3DA36D80" w14:textId="77777777" w:rsidR="003C4929" w:rsidRDefault="003C4929">
            <w:pPr>
              <w:jc w:val="center"/>
              <w:rPr>
                <w:sz w:val="20"/>
                <w:szCs w:val="20"/>
              </w:rPr>
            </w:pPr>
            <w:r>
              <w:rPr>
                <w:sz w:val="20"/>
                <w:szCs w:val="20"/>
              </w:rPr>
              <w:t> </w:t>
            </w:r>
          </w:p>
        </w:tc>
        <w:tc>
          <w:tcPr>
            <w:tcW w:w="1559" w:type="dxa"/>
            <w:tcBorders>
              <w:top w:val="nil"/>
              <w:left w:val="nil"/>
              <w:bottom w:val="single" w:sz="4" w:space="0" w:color="auto"/>
              <w:right w:val="single" w:sz="4" w:space="0" w:color="auto"/>
            </w:tcBorders>
            <w:shd w:val="clear" w:color="auto" w:fill="auto"/>
            <w:noWrap/>
            <w:vAlign w:val="center"/>
            <w:hideMark/>
          </w:tcPr>
          <w:p w14:paraId="41AC9919" w14:textId="77777777" w:rsidR="003C4929" w:rsidRDefault="003C4929">
            <w:pPr>
              <w:jc w:val="center"/>
              <w:rPr>
                <w:sz w:val="20"/>
                <w:szCs w:val="20"/>
              </w:rPr>
            </w:pPr>
            <w:r>
              <w:rPr>
                <w:sz w:val="20"/>
                <w:szCs w:val="20"/>
              </w:rPr>
              <w:t> </w:t>
            </w:r>
          </w:p>
        </w:tc>
        <w:tc>
          <w:tcPr>
            <w:tcW w:w="1418" w:type="dxa"/>
            <w:tcBorders>
              <w:top w:val="nil"/>
              <w:left w:val="nil"/>
              <w:bottom w:val="single" w:sz="4" w:space="0" w:color="auto"/>
              <w:right w:val="single" w:sz="4" w:space="0" w:color="auto"/>
            </w:tcBorders>
            <w:shd w:val="clear" w:color="auto" w:fill="auto"/>
            <w:noWrap/>
            <w:vAlign w:val="center"/>
            <w:hideMark/>
          </w:tcPr>
          <w:p w14:paraId="157A2682" w14:textId="77777777" w:rsidR="003C4929" w:rsidRDefault="003C4929">
            <w:pPr>
              <w:jc w:val="center"/>
              <w:rPr>
                <w:sz w:val="20"/>
                <w:szCs w:val="20"/>
              </w:rPr>
            </w:pPr>
            <w:r>
              <w:rPr>
                <w:sz w:val="20"/>
                <w:szCs w:val="20"/>
              </w:rPr>
              <w:t> </w:t>
            </w:r>
          </w:p>
        </w:tc>
        <w:tc>
          <w:tcPr>
            <w:tcW w:w="2693" w:type="dxa"/>
            <w:tcBorders>
              <w:top w:val="nil"/>
              <w:left w:val="nil"/>
              <w:bottom w:val="single" w:sz="4" w:space="0" w:color="auto"/>
              <w:right w:val="single" w:sz="4" w:space="0" w:color="auto"/>
            </w:tcBorders>
            <w:shd w:val="clear" w:color="auto" w:fill="auto"/>
            <w:noWrap/>
            <w:vAlign w:val="center"/>
            <w:hideMark/>
          </w:tcPr>
          <w:p w14:paraId="0A23F537" w14:textId="77777777" w:rsidR="003C4929" w:rsidRDefault="003C4929">
            <w:pPr>
              <w:jc w:val="center"/>
              <w:rPr>
                <w:sz w:val="20"/>
                <w:szCs w:val="20"/>
              </w:rPr>
            </w:pPr>
            <w:r>
              <w:rPr>
                <w:sz w:val="20"/>
                <w:szCs w:val="20"/>
              </w:rPr>
              <w:t> </w:t>
            </w:r>
          </w:p>
        </w:tc>
      </w:tr>
      <w:tr w:rsidR="003C4929" w14:paraId="093FB1B8" w14:textId="77777777" w:rsidTr="003C4929">
        <w:trPr>
          <w:trHeight w:val="855"/>
        </w:trPr>
        <w:tc>
          <w:tcPr>
            <w:tcW w:w="583" w:type="dxa"/>
            <w:vMerge w:val="restart"/>
            <w:tcBorders>
              <w:top w:val="nil"/>
              <w:left w:val="single" w:sz="4" w:space="0" w:color="auto"/>
              <w:bottom w:val="single" w:sz="4" w:space="0" w:color="000000"/>
              <w:right w:val="single" w:sz="4" w:space="0" w:color="auto"/>
            </w:tcBorders>
            <w:shd w:val="clear" w:color="auto" w:fill="auto"/>
            <w:vAlign w:val="center"/>
            <w:hideMark/>
          </w:tcPr>
          <w:p w14:paraId="58717D22" w14:textId="77777777" w:rsidR="003C4929" w:rsidRDefault="003C4929">
            <w:pPr>
              <w:jc w:val="center"/>
              <w:rPr>
                <w:b/>
                <w:bCs/>
                <w:sz w:val="20"/>
                <w:szCs w:val="20"/>
              </w:rPr>
            </w:pPr>
            <w:r>
              <w:rPr>
                <w:b/>
                <w:bCs/>
                <w:sz w:val="20"/>
                <w:szCs w:val="20"/>
              </w:rPr>
              <w:t> </w:t>
            </w:r>
          </w:p>
        </w:tc>
        <w:tc>
          <w:tcPr>
            <w:tcW w:w="1911" w:type="dxa"/>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14DA76D8" w14:textId="10258258" w:rsidR="003C4929" w:rsidRDefault="003C4929">
            <w:pPr>
              <w:jc w:val="center"/>
              <w:rPr>
                <w:sz w:val="22"/>
                <w:szCs w:val="22"/>
              </w:rPr>
            </w:pP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0DE8C1" w14:textId="77777777" w:rsidR="003C4929" w:rsidRDefault="003C4929">
            <w:pPr>
              <w:jc w:val="center"/>
              <w:rPr>
                <w:rFonts w:ascii="Calibri" w:hAnsi="Calibri"/>
                <w:sz w:val="20"/>
                <w:szCs w:val="20"/>
              </w:rPr>
            </w:pPr>
            <w:r>
              <w:rPr>
                <w:rFonts w:ascii="Calibri" w:hAnsi="Calibri"/>
                <w:sz w:val="20"/>
                <w:szCs w:val="20"/>
              </w:rPr>
              <w:t> </w:t>
            </w:r>
          </w:p>
        </w:tc>
        <w:tc>
          <w:tcPr>
            <w:tcW w:w="2326" w:type="dxa"/>
            <w:vMerge w:val="restart"/>
            <w:tcBorders>
              <w:top w:val="nil"/>
              <w:left w:val="single" w:sz="4" w:space="0" w:color="auto"/>
              <w:bottom w:val="single" w:sz="4" w:space="0" w:color="000000"/>
              <w:right w:val="single" w:sz="4" w:space="0" w:color="auto"/>
            </w:tcBorders>
            <w:shd w:val="clear" w:color="auto" w:fill="auto"/>
            <w:vAlign w:val="center"/>
            <w:hideMark/>
          </w:tcPr>
          <w:p w14:paraId="5CA6F500" w14:textId="77777777" w:rsidR="003C4929" w:rsidRDefault="003C4929">
            <w:pPr>
              <w:jc w:val="center"/>
              <w:rPr>
                <w:sz w:val="20"/>
                <w:szCs w:val="20"/>
              </w:rPr>
            </w:pPr>
            <w:r>
              <w:rPr>
                <w:sz w:val="20"/>
                <w:szCs w:val="20"/>
              </w:rPr>
              <w:t> </w:t>
            </w:r>
          </w:p>
        </w:tc>
        <w:tc>
          <w:tcPr>
            <w:tcW w:w="2126" w:type="dxa"/>
            <w:vMerge w:val="restart"/>
            <w:tcBorders>
              <w:top w:val="nil"/>
              <w:left w:val="single" w:sz="4" w:space="0" w:color="auto"/>
              <w:bottom w:val="single" w:sz="4" w:space="0" w:color="000000"/>
              <w:right w:val="single" w:sz="4" w:space="0" w:color="auto"/>
            </w:tcBorders>
            <w:shd w:val="clear" w:color="auto" w:fill="auto"/>
            <w:vAlign w:val="center"/>
            <w:hideMark/>
          </w:tcPr>
          <w:p w14:paraId="0C11E662" w14:textId="77777777" w:rsidR="003C4929" w:rsidRDefault="003C4929">
            <w:pPr>
              <w:jc w:val="center"/>
              <w:rPr>
                <w:sz w:val="20"/>
                <w:szCs w:val="20"/>
              </w:rPr>
            </w:pPr>
            <w:r>
              <w:rPr>
                <w:sz w:val="20"/>
                <w:szCs w:val="20"/>
              </w:rPr>
              <w:t>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BFE7DD" w14:textId="77777777" w:rsidR="003C4929" w:rsidRDefault="003C4929">
            <w:pPr>
              <w:jc w:val="center"/>
              <w:rPr>
                <w:sz w:val="20"/>
                <w:szCs w:val="20"/>
              </w:rPr>
            </w:pPr>
            <w:r>
              <w:rPr>
                <w:sz w:val="20"/>
                <w:szCs w:val="20"/>
              </w:rPr>
              <w:t>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ECDD8" w14:textId="77777777" w:rsidR="003C4929" w:rsidRDefault="003C4929">
            <w:pPr>
              <w:jc w:val="center"/>
              <w:rPr>
                <w:sz w:val="20"/>
                <w:szCs w:val="20"/>
              </w:rPr>
            </w:pPr>
            <w:r>
              <w:rPr>
                <w:sz w:val="20"/>
                <w:szCs w:val="20"/>
              </w:rPr>
              <w:t xml:space="preserve">15/2/2025 </w:t>
            </w:r>
          </w:p>
        </w:tc>
        <w:tc>
          <w:tcPr>
            <w:tcW w:w="141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9BB906" w14:textId="77777777" w:rsidR="003C4929" w:rsidRDefault="003C4929">
            <w:pPr>
              <w:jc w:val="center"/>
              <w:rPr>
                <w:sz w:val="20"/>
                <w:szCs w:val="20"/>
              </w:rPr>
            </w:pPr>
            <w:r>
              <w:rPr>
                <w:sz w:val="20"/>
                <w:szCs w:val="20"/>
              </w:rPr>
              <w:t xml:space="preserve"> 6/3/2025 </w:t>
            </w:r>
          </w:p>
        </w:tc>
        <w:tc>
          <w:tcPr>
            <w:tcW w:w="2693" w:type="dxa"/>
            <w:tcBorders>
              <w:top w:val="nil"/>
              <w:left w:val="nil"/>
              <w:bottom w:val="single" w:sz="4" w:space="0" w:color="auto"/>
              <w:right w:val="single" w:sz="4" w:space="0" w:color="auto"/>
            </w:tcBorders>
            <w:shd w:val="clear" w:color="auto" w:fill="auto"/>
            <w:noWrap/>
            <w:vAlign w:val="center"/>
          </w:tcPr>
          <w:p w14:paraId="1516080E" w14:textId="29750E5B" w:rsidR="003C4929" w:rsidRDefault="003C4929">
            <w:pPr>
              <w:jc w:val="both"/>
              <w:rPr>
                <w:color w:val="000000"/>
              </w:rPr>
            </w:pPr>
          </w:p>
        </w:tc>
      </w:tr>
      <w:tr w:rsidR="003C4929" w14:paraId="3F1F4055" w14:textId="77777777" w:rsidTr="003C4929">
        <w:trPr>
          <w:trHeight w:val="570"/>
        </w:trPr>
        <w:tc>
          <w:tcPr>
            <w:tcW w:w="583" w:type="dxa"/>
            <w:vMerge/>
            <w:tcBorders>
              <w:top w:val="nil"/>
              <w:left w:val="single" w:sz="4" w:space="0" w:color="auto"/>
              <w:bottom w:val="single" w:sz="4" w:space="0" w:color="000000"/>
              <w:right w:val="single" w:sz="4" w:space="0" w:color="auto"/>
            </w:tcBorders>
            <w:vAlign w:val="center"/>
            <w:hideMark/>
          </w:tcPr>
          <w:p w14:paraId="6B918EE5" w14:textId="77777777" w:rsidR="003C4929" w:rsidRDefault="003C4929">
            <w:pPr>
              <w:rPr>
                <w:b/>
                <w:bCs/>
                <w:sz w:val="20"/>
                <w:szCs w:val="20"/>
              </w:rPr>
            </w:pPr>
          </w:p>
        </w:tc>
        <w:tc>
          <w:tcPr>
            <w:tcW w:w="1911" w:type="dxa"/>
            <w:vMerge/>
            <w:tcBorders>
              <w:top w:val="single" w:sz="4" w:space="0" w:color="auto"/>
              <w:left w:val="single" w:sz="4" w:space="0" w:color="auto"/>
              <w:bottom w:val="single" w:sz="4" w:space="0" w:color="000000"/>
              <w:right w:val="single" w:sz="4" w:space="0" w:color="000000"/>
            </w:tcBorders>
            <w:vAlign w:val="center"/>
          </w:tcPr>
          <w:p w14:paraId="4A23EA17" w14:textId="77777777" w:rsidR="003C4929" w:rsidRDefault="003C4929">
            <w:pPr>
              <w:rPr>
                <w:sz w:val="22"/>
                <w:szCs w:val="22"/>
              </w:rPr>
            </w:pPr>
          </w:p>
        </w:tc>
        <w:tc>
          <w:tcPr>
            <w:tcW w:w="992" w:type="dxa"/>
            <w:vMerge/>
            <w:tcBorders>
              <w:top w:val="nil"/>
              <w:left w:val="single" w:sz="4" w:space="0" w:color="auto"/>
              <w:bottom w:val="single" w:sz="4" w:space="0" w:color="000000"/>
              <w:right w:val="single" w:sz="4" w:space="0" w:color="auto"/>
            </w:tcBorders>
            <w:vAlign w:val="center"/>
            <w:hideMark/>
          </w:tcPr>
          <w:p w14:paraId="5ED85AC8" w14:textId="77777777" w:rsidR="003C4929" w:rsidRDefault="003C4929">
            <w:pPr>
              <w:rPr>
                <w:rFonts w:ascii="Calibri" w:hAnsi="Calibri"/>
                <w:sz w:val="20"/>
                <w:szCs w:val="20"/>
              </w:rPr>
            </w:pPr>
          </w:p>
        </w:tc>
        <w:tc>
          <w:tcPr>
            <w:tcW w:w="2326" w:type="dxa"/>
            <w:vMerge/>
            <w:tcBorders>
              <w:top w:val="nil"/>
              <w:left w:val="single" w:sz="4" w:space="0" w:color="auto"/>
              <w:bottom w:val="single" w:sz="4" w:space="0" w:color="000000"/>
              <w:right w:val="single" w:sz="4" w:space="0" w:color="auto"/>
            </w:tcBorders>
            <w:vAlign w:val="center"/>
            <w:hideMark/>
          </w:tcPr>
          <w:p w14:paraId="2D1F901C" w14:textId="77777777" w:rsidR="003C4929" w:rsidRDefault="003C4929">
            <w:pPr>
              <w:rPr>
                <w:sz w:val="20"/>
                <w:szCs w:val="20"/>
              </w:rPr>
            </w:pPr>
          </w:p>
        </w:tc>
        <w:tc>
          <w:tcPr>
            <w:tcW w:w="2126" w:type="dxa"/>
            <w:vMerge/>
            <w:tcBorders>
              <w:top w:val="nil"/>
              <w:left w:val="single" w:sz="4" w:space="0" w:color="auto"/>
              <w:bottom w:val="single" w:sz="4" w:space="0" w:color="000000"/>
              <w:right w:val="single" w:sz="4" w:space="0" w:color="auto"/>
            </w:tcBorders>
            <w:vAlign w:val="center"/>
            <w:hideMark/>
          </w:tcPr>
          <w:p w14:paraId="2EE859C4" w14:textId="77777777" w:rsidR="003C4929" w:rsidRDefault="003C4929">
            <w:pPr>
              <w:rP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14:paraId="22C874A5" w14:textId="77777777" w:rsidR="003C4929" w:rsidRDefault="003C4929">
            <w:pPr>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14:paraId="7F2F9982" w14:textId="77777777" w:rsidR="003C4929" w:rsidRDefault="003C4929">
            <w:pPr>
              <w:rPr>
                <w:sz w:val="20"/>
                <w:szCs w:val="20"/>
              </w:rPr>
            </w:pPr>
          </w:p>
        </w:tc>
        <w:tc>
          <w:tcPr>
            <w:tcW w:w="1418" w:type="dxa"/>
            <w:vMerge/>
            <w:tcBorders>
              <w:top w:val="nil"/>
              <w:left w:val="single" w:sz="4" w:space="0" w:color="auto"/>
              <w:bottom w:val="single" w:sz="4" w:space="0" w:color="000000"/>
              <w:right w:val="single" w:sz="4" w:space="0" w:color="auto"/>
            </w:tcBorders>
            <w:vAlign w:val="center"/>
            <w:hideMark/>
          </w:tcPr>
          <w:p w14:paraId="6020F993" w14:textId="77777777" w:rsidR="003C4929" w:rsidRDefault="003C4929">
            <w:pPr>
              <w:rPr>
                <w:sz w:val="20"/>
                <w:szCs w:val="20"/>
              </w:rPr>
            </w:pPr>
          </w:p>
        </w:tc>
        <w:tc>
          <w:tcPr>
            <w:tcW w:w="2693" w:type="dxa"/>
            <w:tcBorders>
              <w:top w:val="nil"/>
              <w:left w:val="nil"/>
              <w:bottom w:val="single" w:sz="4" w:space="0" w:color="auto"/>
              <w:right w:val="single" w:sz="4" w:space="0" w:color="auto"/>
            </w:tcBorders>
            <w:shd w:val="clear" w:color="auto" w:fill="auto"/>
            <w:noWrap/>
            <w:vAlign w:val="center"/>
          </w:tcPr>
          <w:p w14:paraId="6C13653A" w14:textId="0AB48F9B" w:rsidR="003C4929" w:rsidRDefault="003C4929">
            <w:pPr>
              <w:jc w:val="both"/>
              <w:rPr>
                <w:color w:val="000000"/>
              </w:rPr>
            </w:pPr>
          </w:p>
        </w:tc>
      </w:tr>
      <w:tr w:rsidR="003C4929" w14:paraId="467C8E9B" w14:textId="77777777" w:rsidTr="003C4929">
        <w:trPr>
          <w:trHeight w:val="555"/>
        </w:trPr>
        <w:tc>
          <w:tcPr>
            <w:tcW w:w="583" w:type="dxa"/>
            <w:vMerge/>
            <w:tcBorders>
              <w:top w:val="nil"/>
              <w:left w:val="single" w:sz="4" w:space="0" w:color="auto"/>
              <w:bottom w:val="single" w:sz="4" w:space="0" w:color="000000"/>
              <w:right w:val="single" w:sz="4" w:space="0" w:color="auto"/>
            </w:tcBorders>
            <w:vAlign w:val="center"/>
            <w:hideMark/>
          </w:tcPr>
          <w:p w14:paraId="2CF3C3D6" w14:textId="77777777" w:rsidR="003C4929" w:rsidRDefault="003C4929">
            <w:pPr>
              <w:rPr>
                <w:b/>
                <w:bCs/>
                <w:sz w:val="20"/>
                <w:szCs w:val="20"/>
              </w:rPr>
            </w:pPr>
          </w:p>
        </w:tc>
        <w:tc>
          <w:tcPr>
            <w:tcW w:w="1911" w:type="dxa"/>
            <w:vMerge/>
            <w:tcBorders>
              <w:top w:val="single" w:sz="4" w:space="0" w:color="auto"/>
              <w:left w:val="single" w:sz="4" w:space="0" w:color="auto"/>
              <w:bottom w:val="single" w:sz="4" w:space="0" w:color="000000"/>
              <w:right w:val="single" w:sz="4" w:space="0" w:color="000000"/>
            </w:tcBorders>
            <w:vAlign w:val="center"/>
          </w:tcPr>
          <w:p w14:paraId="1EACC31C" w14:textId="77777777" w:rsidR="003C4929" w:rsidRDefault="003C4929">
            <w:pPr>
              <w:rPr>
                <w:sz w:val="22"/>
                <w:szCs w:val="22"/>
              </w:rPr>
            </w:pPr>
          </w:p>
        </w:tc>
        <w:tc>
          <w:tcPr>
            <w:tcW w:w="992" w:type="dxa"/>
            <w:vMerge/>
            <w:tcBorders>
              <w:top w:val="nil"/>
              <w:left w:val="single" w:sz="4" w:space="0" w:color="auto"/>
              <w:bottom w:val="single" w:sz="4" w:space="0" w:color="000000"/>
              <w:right w:val="single" w:sz="4" w:space="0" w:color="auto"/>
            </w:tcBorders>
            <w:vAlign w:val="center"/>
            <w:hideMark/>
          </w:tcPr>
          <w:p w14:paraId="64C5BEE5" w14:textId="77777777" w:rsidR="003C4929" w:rsidRDefault="003C4929">
            <w:pPr>
              <w:rPr>
                <w:rFonts w:ascii="Calibri" w:hAnsi="Calibri"/>
                <w:sz w:val="20"/>
                <w:szCs w:val="20"/>
              </w:rPr>
            </w:pPr>
          </w:p>
        </w:tc>
        <w:tc>
          <w:tcPr>
            <w:tcW w:w="2326" w:type="dxa"/>
            <w:vMerge/>
            <w:tcBorders>
              <w:top w:val="nil"/>
              <w:left w:val="single" w:sz="4" w:space="0" w:color="auto"/>
              <w:bottom w:val="single" w:sz="4" w:space="0" w:color="000000"/>
              <w:right w:val="single" w:sz="4" w:space="0" w:color="auto"/>
            </w:tcBorders>
            <w:vAlign w:val="center"/>
            <w:hideMark/>
          </w:tcPr>
          <w:p w14:paraId="11393A1A" w14:textId="77777777" w:rsidR="003C4929" w:rsidRDefault="003C4929">
            <w:pPr>
              <w:rPr>
                <w:sz w:val="20"/>
                <w:szCs w:val="20"/>
              </w:rPr>
            </w:pPr>
          </w:p>
        </w:tc>
        <w:tc>
          <w:tcPr>
            <w:tcW w:w="2126" w:type="dxa"/>
            <w:vMerge/>
            <w:tcBorders>
              <w:top w:val="nil"/>
              <w:left w:val="single" w:sz="4" w:space="0" w:color="auto"/>
              <w:bottom w:val="single" w:sz="4" w:space="0" w:color="000000"/>
              <w:right w:val="single" w:sz="4" w:space="0" w:color="auto"/>
            </w:tcBorders>
            <w:vAlign w:val="center"/>
            <w:hideMark/>
          </w:tcPr>
          <w:p w14:paraId="5B76A1EE" w14:textId="77777777" w:rsidR="003C4929" w:rsidRDefault="003C4929">
            <w:pPr>
              <w:rP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14:paraId="712F00EC" w14:textId="77777777" w:rsidR="003C4929" w:rsidRDefault="003C4929">
            <w:pPr>
              <w:rPr>
                <w:sz w:val="20"/>
                <w:szCs w:val="20"/>
              </w:rPr>
            </w:pPr>
          </w:p>
        </w:tc>
        <w:tc>
          <w:tcPr>
            <w:tcW w:w="1559" w:type="dxa"/>
            <w:vMerge/>
            <w:tcBorders>
              <w:top w:val="nil"/>
              <w:left w:val="single" w:sz="4" w:space="0" w:color="auto"/>
              <w:bottom w:val="single" w:sz="4" w:space="0" w:color="000000"/>
              <w:right w:val="single" w:sz="4" w:space="0" w:color="auto"/>
            </w:tcBorders>
            <w:vAlign w:val="center"/>
            <w:hideMark/>
          </w:tcPr>
          <w:p w14:paraId="3343594B" w14:textId="77777777" w:rsidR="003C4929" w:rsidRDefault="003C4929">
            <w:pPr>
              <w:rPr>
                <w:sz w:val="20"/>
                <w:szCs w:val="20"/>
              </w:rPr>
            </w:pPr>
          </w:p>
        </w:tc>
        <w:tc>
          <w:tcPr>
            <w:tcW w:w="1418" w:type="dxa"/>
            <w:vMerge/>
            <w:tcBorders>
              <w:top w:val="nil"/>
              <w:left w:val="single" w:sz="4" w:space="0" w:color="auto"/>
              <w:bottom w:val="single" w:sz="4" w:space="0" w:color="000000"/>
              <w:right w:val="single" w:sz="4" w:space="0" w:color="auto"/>
            </w:tcBorders>
            <w:vAlign w:val="center"/>
            <w:hideMark/>
          </w:tcPr>
          <w:p w14:paraId="39C559F4" w14:textId="77777777" w:rsidR="003C4929" w:rsidRDefault="003C4929">
            <w:pPr>
              <w:rPr>
                <w:sz w:val="20"/>
                <w:szCs w:val="20"/>
              </w:rPr>
            </w:pPr>
          </w:p>
        </w:tc>
        <w:tc>
          <w:tcPr>
            <w:tcW w:w="2693" w:type="dxa"/>
            <w:tcBorders>
              <w:top w:val="nil"/>
              <w:left w:val="nil"/>
              <w:bottom w:val="single" w:sz="4" w:space="0" w:color="auto"/>
              <w:right w:val="single" w:sz="4" w:space="0" w:color="auto"/>
            </w:tcBorders>
            <w:shd w:val="clear" w:color="auto" w:fill="auto"/>
            <w:noWrap/>
            <w:vAlign w:val="center"/>
          </w:tcPr>
          <w:p w14:paraId="6318B8F6" w14:textId="4BF5D8EB" w:rsidR="003C4929" w:rsidRDefault="003C4929">
            <w:pPr>
              <w:rPr>
                <w:color w:val="000000"/>
              </w:rPr>
            </w:pPr>
          </w:p>
        </w:tc>
      </w:tr>
    </w:tbl>
    <w:p w14:paraId="0F98991F" w14:textId="3639D752" w:rsidR="003F22CD" w:rsidRDefault="003F22CD" w:rsidP="0073220E">
      <w:pPr>
        <w:rPr>
          <w:lang w:val="vi-VN"/>
        </w:rPr>
      </w:pPr>
    </w:p>
    <w:p w14:paraId="64063E7A" w14:textId="328175D5" w:rsidR="003C4929" w:rsidRPr="003C4929" w:rsidRDefault="003C4929" w:rsidP="003C4929">
      <w:pPr>
        <w:jc w:val="right"/>
        <w:rPr>
          <w:b/>
        </w:rPr>
      </w:pPr>
      <w:r>
        <w:rPr>
          <w:lang w:val="vi-VN"/>
        </w:rPr>
        <w:tab/>
      </w:r>
      <w:bookmarkStart w:id="0" w:name="_GoBack"/>
      <w:r w:rsidRPr="003C4929">
        <w:rPr>
          <w:b/>
        </w:rPr>
        <w:t>Chủ nhiệm đề tài</w:t>
      </w:r>
    </w:p>
    <w:bookmarkEnd w:id="0"/>
    <w:p w14:paraId="2B92471E" w14:textId="25BF2277" w:rsidR="003C4929" w:rsidRDefault="003C4929" w:rsidP="003C4929">
      <w:pPr>
        <w:jc w:val="right"/>
      </w:pPr>
    </w:p>
    <w:p w14:paraId="3099FD88" w14:textId="1EA01D21" w:rsidR="003C4929" w:rsidRDefault="003C4929" w:rsidP="003C4929">
      <w:pPr>
        <w:jc w:val="right"/>
      </w:pPr>
    </w:p>
    <w:p w14:paraId="7F8A42D7" w14:textId="763339B9" w:rsidR="003C4929" w:rsidRDefault="003C4929" w:rsidP="003C4929">
      <w:pPr>
        <w:jc w:val="right"/>
      </w:pPr>
    </w:p>
    <w:p w14:paraId="263A65B8" w14:textId="295D12E5" w:rsidR="003C4929" w:rsidRDefault="003C4929" w:rsidP="003C4929">
      <w:pPr>
        <w:jc w:val="right"/>
      </w:pPr>
    </w:p>
    <w:p w14:paraId="72AAA6DE" w14:textId="362358C3" w:rsidR="003C4929" w:rsidRPr="003C4929" w:rsidRDefault="003C4929" w:rsidP="003C4929">
      <w:pPr>
        <w:jc w:val="right"/>
      </w:pPr>
      <w:r>
        <w:t>…….</w:t>
      </w:r>
    </w:p>
    <w:sectPr w:rsidR="003C4929" w:rsidRPr="003C4929" w:rsidSect="008B66E0">
      <w:headerReference w:type="default" r:id="rId7"/>
      <w:pgSz w:w="16840" w:h="11907" w:orient="landscape" w:code="9"/>
      <w:pgMar w:top="1418"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18BB6" w14:textId="77777777" w:rsidR="00CB64A4" w:rsidRDefault="00CB64A4">
      <w:r>
        <w:separator/>
      </w:r>
    </w:p>
  </w:endnote>
  <w:endnote w:type="continuationSeparator" w:id="0">
    <w:p w14:paraId="060DB6D0" w14:textId="77777777" w:rsidR="00CB64A4" w:rsidRDefault="00CB6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VnTime">
    <w:altName w:val="Courier New"/>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UVN Viet Sach">
    <w:altName w:val="Palatino Linotype"/>
    <w:charset w:val="00"/>
    <w:family w:val="roman"/>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DD2AC" w14:textId="77777777" w:rsidR="00764DA7" w:rsidRDefault="00764DA7">
    <w:pPr>
      <w:pStyle w:val="Footer"/>
      <w:jc w:val="center"/>
    </w:pPr>
  </w:p>
  <w:p w14:paraId="26B7C4B6" w14:textId="77777777" w:rsidR="00764DA7" w:rsidRDefault="00764D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381FEB" w14:textId="77777777" w:rsidR="00CB64A4" w:rsidRDefault="00CB64A4">
      <w:r>
        <w:separator/>
      </w:r>
    </w:p>
  </w:footnote>
  <w:footnote w:type="continuationSeparator" w:id="0">
    <w:p w14:paraId="2C331943" w14:textId="77777777" w:rsidR="00CB64A4" w:rsidRDefault="00CB6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429EE" w14:textId="77777777" w:rsidR="008B66E0" w:rsidRDefault="008B66E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45B"/>
    <w:rsid w:val="00066461"/>
    <w:rsid w:val="0015645B"/>
    <w:rsid w:val="001B5CC3"/>
    <w:rsid w:val="001D58ED"/>
    <w:rsid w:val="00341E60"/>
    <w:rsid w:val="00346BCD"/>
    <w:rsid w:val="003C4929"/>
    <w:rsid w:val="003E6274"/>
    <w:rsid w:val="003F22CD"/>
    <w:rsid w:val="00516CA6"/>
    <w:rsid w:val="00663DCA"/>
    <w:rsid w:val="007014D0"/>
    <w:rsid w:val="007017A8"/>
    <w:rsid w:val="0073220E"/>
    <w:rsid w:val="00764DA7"/>
    <w:rsid w:val="007E79DB"/>
    <w:rsid w:val="008132E5"/>
    <w:rsid w:val="008B66E0"/>
    <w:rsid w:val="0093470F"/>
    <w:rsid w:val="00940815"/>
    <w:rsid w:val="00963491"/>
    <w:rsid w:val="009B1929"/>
    <w:rsid w:val="009B7F31"/>
    <w:rsid w:val="009D6777"/>
    <w:rsid w:val="009E1D08"/>
    <w:rsid w:val="00B15E25"/>
    <w:rsid w:val="00B46FEF"/>
    <w:rsid w:val="00BA3F6E"/>
    <w:rsid w:val="00BD1325"/>
    <w:rsid w:val="00BD246A"/>
    <w:rsid w:val="00C25338"/>
    <w:rsid w:val="00C57643"/>
    <w:rsid w:val="00CB64A4"/>
    <w:rsid w:val="00CC1F64"/>
    <w:rsid w:val="00CE4BFB"/>
    <w:rsid w:val="00D12E57"/>
    <w:rsid w:val="00F02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6DD17"/>
  <w15:docId w15:val="{591B17D8-68D7-49AE-B7B4-B5BC6F2A1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815"/>
    <w:rPr>
      <w:sz w:val="24"/>
      <w:szCs w:val="24"/>
    </w:rPr>
  </w:style>
  <w:style w:type="paragraph" w:styleId="Heading1">
    <w:name w:val="heading 1"/>
    <w:basedOn w:val="Normal"/>
    <w:next w:val="Normal"/>
    <w:link w:val="Heading1Char"/>
    <w:uiPriority w:val="9"/>
    <w:qFormat/>
    <w:rsid w:val="00940815"/>
    <w:pPr>
      <w:keepNext/>
      <w:spacing w:before="60" w:after="60" w:line="288" w:lineRule="auto"/>
      <w:outlineLvl w:val="0"/>
    </w:pPr>
    <w:rPr>
      <w:rFonts w:eastAsia="MS Gothic" w:cstheme="majorBidi"/>
      <w:b/>
      <w:bCs/>
      <w:sz w:val="25"/>
      <w:szCs w:val="28"/>
    </w:rPr>
  </w:style>
  <w:style w:type="paragraph" w:styleId="Heading2">
    <w:name w:val="heading 2"/>
    <w:aliases w:val="Titolo sottocapitolo,Titolo_51,Titolo_61,Titolo capitoli,Titolo capitoli1,Titolo capitoli2,Titolo capitoli3,Titolo capitoli4,Titolo capitoli5,Titolo capitoli6,Titolo capitoli7,Titolo capitoli8,Titolo capitoli11,Titolo capitoli21"/>
    <w:basedOn w:val="Normal"/>
    <w:next w:val="Normal"/>
    <w:link w:val="Heading2Char"/>
    <w:unhideWhenUsed/>
    <w:qFormat/>
    <w:rsid w:val="00940815"/>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qFormat/>
    <w:rsid w:val="00940815"/>
    <w:pPr>
      <w:keepNext/>
      <w:spacing w:before="60" w:after="60" w:line="312" w:lineRule="auto"/>
      <w:jc w:val="both"/>
      <w:outlineLvl w:val="2"/>
    </w:pPr>
    <w:rPr>
      <w:rFonts w:cs="Arial"/>
      <w:b/>
      <w:bCs/>
      <w:i/>
      <w:sz w:val="26"/>
      <w:szCs w:val="26"/>
    </w:rPr>
  </w:style>
  <w:style w:type="paragraph" w:styleId="Heading4">
    <w:name w:val="heading 4"/>
    <w:basedOn w:val="Normal"/>
    <w:next w:val="Normal"/>
    <w:link w:val="Heading4Char"/>
    <w:uiPriority w:val="9"/>
    <w:semiHidden/>
    <w:unhideWhenUsed/>
    <w:qFormat/>
    <w:rsid w:val="00940815"/>
    <w:pPr>
      <w:keepNext/>
      <w:spacing w:before="240" w:after="60"/>
      <w:outlineLvl w:val="3"/>
    </w:pPr>
    <w:rPr>
      <w:rFonts w:eastAsia="MS Gothic"/>
      <w:bCs/>
      <w:i/>
      <w:iCs/>
      <w:sz w:val="20"/>
      <w:szCs w:val="20"/>
    </w:rPr>
  </w:style>
  <w:style w:type="paragraph" w:styleId="Heading5">
    <w:name w:val="heading 5"/>
    <w:basedOn w:val="Normal"/>
    <w:next w:val="Normal"/>
    <w:link w:val="Heading5Char"/>
    <w:uiPriority w:val="9"/>
    <w:semiHidden/>
    <w:unhideWhenUsed/>
    <w:qFormat/>
    <w:rsid w:val="00940815"/>
    <w:pPr>
      <w:spacing w:before="240" w:after="60"/>
      <w:outlineLvl w:val="4"/>
    </w:pPr>
    <w:rPr>
      <w:rFonts w:ascii="Calibri" w:eastAsia="MS Mincho" w:hAnsi="Calibri"/>
      <w:b/>
      <w:bCs/>
      <w:i/>
      <w:iCs/>
      <w:sz w:val="20"/>
      <w:szCs w:val="20"/>
    </w:rPr>
  </w:style>
  <w:style w:type="paragraph" w:styleId="Heading6">
    <w:name w:val="heading 6"/>
    <w:basedOn w:val="Normal"/>
    <w:next w:val="Normal"/>
    <w:link w:val="Heading6Char"/>
    <w:qFormat/>
    <w:rsid w:val="00940815"/>
    <w:pPr>
      <w:keepNext/>
      <w:spacing w:line="340" w:lineRule="atLeast"/>
      <w:jc w:val="center"/>
      <w:outlineLvl w:val="5"/>
    </w:pPr>
    <w:rPr>
      <w:b/>
      <w:bCs/>
      <w:iCs/>
      <w:sz w:val="28"/>
      <w:szCs w:val="26"/>
      <w:lang w:val="vi-VN"/>
    </w:rPr>
  </w:style>
  <w:style w:type="paragraph" w:styleId="Heading7">
    <w:name w:val="heading 7"/>
    <w:basedOn w:val="Normal"/>
    <w:next w:val="Normal"/>
    <w:link w:val="Heading7Char"/>
    <w:uiPriority w:val="9"/>
    <w:semiHidden/>
    <w:unhideWhenUsed/>
    <w:qFormat/>
    <w:rsid w:val="00940815"/>
    <w:pPr>
      <w:spacing w:before="240" w:after="60"/>
      <w:outlineLvl w:val="6"/>
    </w:pPr>
    <w:rPr>
      <w:rFonts w:ascii="Calibri" w:eastAsia="MS Mincho" w:hAnsi="Calibri"/>
    </w:rPr>
  </w:style>
  <w:style w:type="paragraph" w:styleId="Heading8">
    <w:name w:val="heading 8"/>
    <w:basedOn w:val="Normal"/>
    <w:next w:val="Normal"/>
    <w:link w:val="Heading8Char"/>
    <w:uiPriority w:val="9"/>
    <w:semiHidden/>
    <w:unhideWhenUsed/>
    <w:qFormat/>
    <w:rsid w:val="00940815"/>
    <w:pPr>
      <w:spacing w:before="240" w:after="60"/>
      <w:outlineLvl w:val="7"/>
    </w:pPr>
    <w:rPr>
      <w:rFonts w:ascii="Calibri" w:eastAsia="MS Mincho" w:hAnsi="Calibri"/>
      <w:i/>
      <w:iCs/>
    </w:rPr>
  </w:style>
  <w:style w:type="paragraph" w:styleId="Heading9">
    <w:name w:val="heading 9"/>
    <w:basedOn w:val="Normal"/>
    <w:next w:val="Normal"/>
    <w:link w:val="Heading9Char2"/>
    <w:semiHidden/>
    <w:unhideWhenUsed/>
    <w:qFormat/>
    <w:rsid w:val="00940815"/>
    <w:pPr>
      <w:spacing w:before="240" w:after="60"/>
      <w:outlineLvl w:val="8"/>
    </w:pPr>
    <w:rPr>
      <w:rFonts w:ascii="Calibri Light" w:hAnsi="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1B5CC3"/>
    <w:pPr>
      <w:spacing w:before="40" w:line="288" w:lineRule="auto"/>
      <w:jc w:val="both"/>
    </w:pPr>
    <w:rPr>
      <w:rFonts w:eastAsiaTheme="minorEastAsia"/>
      <w:b/>
      <w:sz w:val="26"/>
    </w:rPr>
  </w:style>
  <w:style w:type="paragraph" w:styleId="TOC2">
    <w:name w:val="toc 2"/>
    <w:basedOn w:val="Normal"/>
    <w:next w:val="Normal"/>
    <w:autoRedefine/>
    <w:uiPriority w:val="39"/>
    <w:unhideWhenUsed/>
    <w:qFormat/>
    <w:rsid w:val="00940815"/>
    <w:pPr>
      <w:tabs>
        <w:tab w:val="right" w:leader="dot" w:pos="9062"/>
      </w:tabs>
      <w:spacing w:before="60" w:after="100" w:line="312" w:lineRule="auto"/>
      <w:ind w:firstLine="284"/>
      <w:jc w:val="both"/>
    </w:pPr>
    <w:rPr>
      <w:rFonts w:eastAsia="Calibri" w:cs=".VnTime"/>
      <w:b/>
      <w:sz w:val="26"/>
      <w:szCs w:val="26"/>
    </w:rPr>
  </w:style>
  <w:style w:type="paragraph" w:styleId="TOC3">
    <w:name w:val="toc 3"/>
    <w:basedOn w:val="Normal"/>
    <w:next w:val="Normal"/>
    <w:autoRedefine/>
    <w:uiPriority w:val="39"/>
    <w:unhideWhenUsed/>
    <w:rsid w:val="001B5CC3"/>
    <w:pPr>
      <w:spacing w:before="40" w:line="288" w:lineRule="auto"/>
    </w:pPr>
    <w:rPr>
      <w:rFonts w:eastAsiaTheme="minorEastAsia"/>
      <w:i/>
      <w:sz w:val="26"/>
    </w:rPr>
  </w:style>
  <w:style w:type="paragraph" w:customStyle="1" w:styleId="Heading11">
    <w:name w:val="Heading 11"/>
    <w:basedOn w:val="Normal"/>
    <w:next w:val="Normal"/>
    <w:uiPriority w:val="9"/>
    <w:qFormat/>
    <w:rsid w:val="00940815"/>
    <w:pPr>
      <w:keepNext/>
      <w:keepLines/>
      <w:spacing w:before="60" w:after="60" w:line="312" w:lineRule="auto"/>
      <w:jc w:val="center"/>
      <w:outlineLvl w:val="0"/>
    </w:pPr>
    <w:rPr>
      <w:rFonts w:eastAsia="MS Gothic"/>
      <w:b/>
      <w:bCs/>
      <w:sz w:val="26"/>
      <w:szCs w:val="28"/>
    </w:rPr>
  </w:style>
  <w:style w:type="paragraph" w:customStyle="1" w:styleId="Heading41">
    <w:name w:val="Heading 41"/>
    <w:basedOn w:val="Normal"/>
    <w:next w:val="Normal"/>
    <w:uiPriority w:val="9"/>
    <w:unhideWhenUsed/>
    <w:qFormat/>
    <w:rsid w:val="00940815"/>
    <w:pPr>
      <w:keepNext/>
      <w:keepLines/>
      <w:spacing w:before="200" w:line="312" w:lineRule="auto"/>
      <w:ind w:firstLine="720"/>
      <w:jc w:val="both"/>
      <w:outlineLvl w:val="3"/>
    </w:pPr>
    <w:rPr>
      <w:rFonts w:eastAsia="MS Gothic"/>
      <w:bCs/>
      <w:i/>
      <w:iCs/>
      <w:sz w:val="26"/>
      <w:szCs w:val="26"/>
    </w:rPr>
  </w:style>
  <w:style w:type="paragraph" w:customStyle="1" w:styleId="Heading51">
    <w:name w:val="Heading 51"/>
    <w:basedOn w:val="Normal"/>
    <w:next w:val="Normal"/>
    <w:uiPriority w:val="9"/>
    <w:semiHidden/>
    <w:unhideWhenUsed/>
    <w:qFormat/>
    <w:rsid w:val="00940815"/>
    <w:pPr>
      <w:tabs>
        <w:tab w:val="num" w:pos="3600"/>
      </w:tabs>
      <w:spacing w:before="240" w:after="60"/>
      <w:ind w:left="3600" w:hanging="720"/>
      <w:outlineLvl w:val="4"/>
    </w:pPr>
    <w:rPr>
      <w:rFonts w:ascii="Calibri" w:eastAsia="MS Mincho" w:hAnsi="Calibri"/>
      <w:b/>
      <w:bCs/>
      <w:i/>
      <w:iCs/>
      <w:sz w:val="26"/>
      <w:szCs w:val="26"/>
    </w:rPr>
  </w:style>
  <w:style w:type="paragraph" w:customStyle="1" w:styleId="Heading71">
    <w:name w:val="Heading 71"/>
    <w:basedOn w:val="Normal"/>
    <w:next w:val="Normal"/>
    <w:uiPriority w:val="9"/>
    <w:semiHidden/>
    <w:unhideWhenUsed/>
    <w:qFormat/>
    <w:rsid w:val="00940815"/>
    <w:pPr>
      <w:tabs>
        <w:tab w:val="num" w:pos="5040"/>
      </w:tabs>
      <w:spacing w:before="240" w:after="60"/>
      <w:ind w:left="5040" w:hanging="720"/>
      <w:outlineLvl w:val="6"/>
    </w:pPr>
    <w:rPr>
      <w:rFonts w:ascii="Calibri" w:eastAsia="MS Mincho" w:hAnsi="Calibri"/>
    </w:rPr>
  </w:style>
  <w:style w:type="paragraph" w:customStyle="1" w:styleId="Heading81">
    <w:name w:val="Heading 81"/>
    <w:basedOn w:val="Normal"/>
    <w:next w:val="Normal"/>
    <w:uiPriority w:val="9"/>
    <w:semiHidden/>
    <w:unhideWhenUsed/>
    <w:qFormat/>
    <w:rsid w:val="00940815"/>
    <w:pPr>
      <w:tabs>
        <w:tab w:val="num" w:pos="5760"/>
      </w:tabs>
      <w:spacing w:before="240" w:after="60"/>
      <w:ind w:left="5760" w:hanging="720"/>
      <w:outlineLvl w:val="7"/>
    </w:pPr>
    <w:rPr>
      <w:rFonts w:ascii="Calibri" w:eastAsia="MS Mincho" w:hAnsi="Calibri"/>
      <w:i/>
      <w:iCs/>
    </w:rPr>
  </w:style>
  <w:style w:type="paragraph" w:customStyle="1" w:styleId="Heading91">
    <w:name w:val="Heading 91"/>
    <w:basedOn w:val="Normal"/>
    <w:next w:val="Normal"/>
    <w:link w:val="Heading9Char"/>
    <w:uiPriority w:val="9"/>
    <w:semiHidden/>
    <w:unhideWhenUsed/>
    <w:qFormat/>
    <w:rsid w:val="00940815"/>
    <w:pPr>
      <w:keepNext/>
      <w:keepLines/>
      <w:spacing w:before="200" w:line="312" w:lineRule="auto"/>
      <w:ind w:firstLine="720"/>
      <w:jc w:val="both"/>
      <w:outlineLvl w:val="8"/>
    </w:pPr>
    <w:rPr>
      <w:rFonts w:ascii="Cambria" w:eastAsia="MS Gothic" w:hAnsi="Cambria"/>
      <w:i/>
      <w:iCs/>
      <w:color w:val="404040"/>
      <w:sz w:val="20"/>
      <w:szCs w:val="20"/>
    </w:rPr>
  </w:style>
  <w:style w:type="character" w:customStyle="1" w:styleId="Heading9Char">
    <w:name w:val="Heading 9 Char"/>
    <w:link w:val="Heading91"/>
    <w:uiPriority w:val="9"/>
    <w:semiHidden/>
    <w:rsid w:val="00940815"/>
    <w:rPr>
      <w:rFonts w:ascii="Cambria" w:eastAsia="MS Gothic" w:hAnsi="Cambria"/>
      <w:i/>
      <w:iCs/>
      <w:color w:val="404040"/>
    </w:rPr>
  </w:style>
  <w:style w:type="paragraph" w:customStyle="1" w:styleId="Hinh">
    <w:name w:val="Hinh"/>
    <w:basedOn w:val="Normal"/>
    <w:link w:val="HinhChar"/>
    <w:qFormat/>
    <w:rsid w:val="00940815"/>
    <w:pPr>
      <w:spacing w:before="60" w:after="60" w:line="312" w:lineRule="auto"/>
      <w:jc w:val="center"/>
    </w:pPr>
    <w:rPr>
      <w:rFonts w:eastAsia="Calibri" w:cs=".VnTime"/>
      <w:i/>
      <w:sz w:val="26"/>
      <w:szCs w:val="26"/>
    </w:rPr>
  </w:style>
  <w:style w:type="character" w:customStyle="1" w:styleId="HinhChar">
    <w:name w:val="Hinh Char"/>
    <w:link w:val="Hinh"/>
    <w:rsid w:val="00940815"/>
    <w:rPr>
      <w:rFonts w:eastAsia="Calibri" w:cs=".VnTime"/>
      <w:i/>
      <w:sz w:val="26"/>
      <w:szCs w:val="26"/>
    </w:rPr>
  </w:style>
  <w:style w:type="paragraph" w:customStyle="1" w:styleId="Bang">
    <w:name w:val="Bang"/>
    <w:basedOn w:val="Normal"/>
    <w:next w:val="Normal"/>
    <w:link w:val="BangChar"/>
    <w:qFormat/>
    <w:rsid w:val="00940815"/>
    <w:pPr>
      <w:spacing w:before="60" w:after="120" w:line="312" w:lineRule="auto"/>
      <w:jc w:val="center"/>
    </w:pPr>
    <w:rPr>
      <w:rFonts w:eastAsia="Calibri" w:cs="Cambria"/>
      <w:i/>
      <w:sz w:val="26"/>
      <w:szCs w:val="26"/>
      <w:lang w:val="vi-VN"/>
    </w:rPr>
  </w:style>
  <w:style w:type="character" w:customStyle="1" w:styleId="BangChar">
    <w:name w:val="Bang Char"/>
    <w:link w:val="Bang"/>
    <w:rsid w:val="00940815"/>
    <w:rPr>
      <w:rFonts w:eastAsia="Calibri" w:cs="Cambria"/>
      <w:i/>
      <w:sz w:val="26"/>
      <w:szCs w:val="26"/>
      <w:lang w:val="vi-VN"/>
    </w:rPr>
  </w:style>
  <w:style w:type="paragraph" w:customStyle="1" w:styleId="NoidungBang">
    <w:name w:val="Noi dung Bang"/>
    <w:basedOn w:val="Normal"/>
    <w:qFormat/>
    <w:rsid w:val="00940815"/>
    <w:pPr>
      <w:widowControl w:val="0"/>
      <w:jc w:val="both"/>
    </w:pPr>
    <w:rPr>
      <w:szCs w:val="26"/>
    </w:rPr>
  </w:style>
  <w:style w:type="paragraph" w:customStyle="1" w:styleId="Noidungbang0">
    <w:name w:val="Noi dung bang"/>
    <w:basedOn w:val="Normal"/>
    <w:link w:val="NoidungbangChar"/>
    <w:qFormat/>
    <w:rsid w:val="00940815"/>
    <w:pPr>
      <w:jc w:val="both"/>
    </w:pPr>
    <w:rPr>
      <w:rFonts w:eastAsia="Calibri" w:cs=".VnTime"/>
      <w:szCs w:val="26"/>
      <w:lang w:val="pt-BR"/>
    </w:rPr>
  </w:style>
  <w:style w:type="character" w:customStyle="1" w:styleId="NoidungbangChar">
    <w:name w:val="Noi dung bang Char"/>
    <w:link w:val="Noidungbang0"/>
    <w:rsid w:val="00940815"/>
    <w:rPr>
      <w:rFonts w:eastAsia="Calibri" w:cs=".VnTime"/>
      <w:sz w:val="24"/>
      <w:szCs w:val="26"/>
      <w:lang w:val="pt-BR"/>
    </w:rPr>
  </w:style>
  <w:style w:type="paragraph" w:customStyle="1" w:styleId="TOCHeading1">
    <w:name w:val="TOC Heading1"/>
    <w:basedOn w:val="Heading1"/>
    <w:next w:val="Normal"/>
    <w:uiPriority w:val="39"/>
    <w:unhideWhenUsed/>
    <w:qFormat/>
    <w:rsid w:val="00940815"/>
    <w:rPr>
      <w:rFonts w:cs="Times New Roman"/>
    </w:rPr>
  </w:style>
  <w:style w:type="character" w:customStyle="1" w:styleId="Heading1Char">
    <w:name w:val="Heading 1 Char"/>
    <w:link w:val="Heading1"/>
    <w:uiPriority w:val="9"/>
    <w:rsid w:val="00940815"/>
    <w:rPr>
      <w:rFonts w:eastAsia="MS Gothic" w:cstheme="majorBidi"/>
      <w:b/>
      <w:bCs/>
      <w:sz w:val="25"/>
      <w:szCs w:val="28"/>
    </w:rPr>
  </w:style>
  <w:style w:type="paragraph" w:customStyle="1" w:styleId="noidung">
    <w:name w:val=".noidung"/>
    <w:basedOn w:val="Normal"/>
    <w:link w:val="noidungChar"/>
    <w:qFormat/>
    <w:rsid w:val="00940815"/>
    <w:pPr>
      <w:spacing w:line="264" w:lineRule="auto"/>
      <w:ind w:firstLine="357"/>
      <w:jc w:val="both"/>
    </w:pPr>
    <w:rPr>
      <w:lang w:val="x-none" w:eastAsia="x-none"/>
    </w:rPr>
  </w:style>
  <w:style w:type="character" w:customStyle="1" w:styleId="noidungChar">
    <w:name w:val=".noidung Char"/>
    <w:link w:val="noidung"/>
    <w:locked/>
    <w:rsid w:val="00940815"/>
    <w:rPr>
      <w:sz w:val="24"/>
      <w:szCs w:val="24"/>
      <w:lang w:val="x-none" w:eastAsia="x-none"/>
    </w:rPr>
  </w:style>
  <w:style w:type="paragraph" w:customStyle="1" w:styleId="Caption1">
    <w:name w:val="Caption1"/>
    <w:basedOn w:val="Normal"/>
    <w:next w:val="Normal"/>
    <w:uiPriority w:val="35"/>
    <w:unhideWhenUsed/>
    <w:qFormat/>
    <w:rsid w:val="00940815"/>
    <w:pPr>
      <w:spacing w:after="200"/>
      <w:ind w:firstLine="720"/>
      <w:jc w:val="both"/>
    </w:pPr>
    <w:rPr>
      <w:rFonts w:eastAsia="Calibri" w:cs=".VnTime"/>
      <w:b/>
      <w:bCs/>
      <w:color w:val="4F81BD"/>
      <w:sz w:val="18"/>
      <w:szCs w:val="18"/>
    </w:rPr>
  </w:style>
  <w:style w:type="paragraph" w:customStyle="1" w:styleId="noidung0">
    <w:name w:val="_noidung"/>
    <w:basedOn w:val="Normal"/>
    <w:link w:val="noidungChar0"/>
    <w:qFormat/>
    <w:rsid w:val="00940815"/>
    <w:pPr>
      <w:spacing w:before="120" w:line="288" w:lineRule="auto"/>
      <w:ind w:firstLine="720"/>
      <w:jc w:val="both"/>
    </w:pPr>
    <w:rPr>
      <w:rFonts w:ascii="UVN Viet Sach" w:eastAsia="Calibri" w:hAnsi="UVN Viet Sach"/>
      <w:sz w:val="25"/>
      <w:szCs w:val="26"/>
      <w:lang w:val="x-none" w:eastAsia="x-none"/>
    </w:rPr>
  </w:style>
  <w:style w:type="character" w:customStyle="1" w:styleId="noidungChar0">
    <w:name w:val="_noidung Char"/>
    <w:link w:val="noidung0"/>
    <w:rsid w:val="00940815"/>
    <w:rPr>
      <w:rFonts w:ascii="UVN Viet Sach" w:eastAsia="Calibri" w:hAnsi="UVN Viet Sach"/>
      <w:sz w:val="25"/>
      <w:szCs w:val="26"/>
      <w:lang w:val="x-none" w:eastAsia="x-none"/>
    </w:rPr>
  </w:style>
  <w:style w:type="character" w:customStyle="1" w:styleId="Heading2Char">
    <w:name w:val="Heading 2 Char"/>
    <w:aliases w:val="Titolo sottocapitolo Char,Titolo_51 Char,Titolo_61 Char,Titolo capitoli Char,Titolo capitoli1 Char,Titolo capitoli2 Char,Titolo capitoli3 Char,Titolo capitoli4 Char,Titolo capitoli5 Char,Titolo capitoli6 Char,Titolo capitoli7 Char"/>
    <w:link w:val="Heading2"/>
    <w:rsid w:val="00940815"/>
    <w:rPr>
      <w:rFonts w:ascii="Calibri Light" w:hAnsi="Calibri Light"/>
      <w:b/>
      <w:bCs/>
      <w:i/>
      <w:iCs/>
      <w:sz w:val="28"/>
      <w:szCs w:val="28"/>
    </w:rPr>
  </w:style>
  <w:style w:type="character" w:customStyle="1" w:styleId="Heading3Char">
    <w:name w:val="Heading 3 Char"/>
    <w:link w:val="Heading3"/>
    <w:uiPriority w:val="9"/>
    <w:rsid w:val="00940815"/>
    <w:rPr>
      <w:rFonts w:cs="Arial"/>
      <w:b/>
      <w:bCs/>
      <w:i/>
      <w:sz w:val="26"/>
      <w:szCs w:val="26"/>
    </w:rPr>
  </w:style>
  <w:style w:type="character" w:customStyle="1" w:styleId="Heading4Char">
    <w:name w:val="Heading 4 Char"/>
    <w:link w:val="Heading4"/>
    <w:uiPriority w:val="9"/>
    <w:semiHidden/>
    <w:rsid w:val="00940815"/>
    <w:rPr>
      <w:rFonts w:eastAsia="MS Gothic"/>
      <w:bCs/>
      <w:i/>
      <w:iCs/>
    </w:rPr>
  </w:style>
  <w:style w:type="character" w:customStyle="1" w:styleId="Heading5Char">
    <w:name w:val="Heading 5 Char"/>
    <w:link w:val="Heading5"/>
    <w:uiPriority w:val="9"/>
    <w:semiHidden/>
    <w:rsid w:val="00940815"/>
    <w:rPr>
      <w:rFonts w:ascii="Calibri" w:eastAsia="MS Mincho" w:hAnsi="Calibri"/>
      <w:b/>
      <w:bCs/>
      <w:i/>
      <w:iCs/>
    </w:rPr>
  </w:style>
  <w:style w:type="character" w:customStyle="1" w:styleId="Heading6Char">
    <w:name w:val="Heading 6 Char"/>
    <w:link w:val="Heading6"/>
    <w:rsid w:val="00940815"/>
    <w:rPr>
      <w:b/>
      <w:bCs/>
      <w:iCs/>
      <w:sz w:val="28"/>
      <w:szCs w:val="26"/>
      <w:lang w:val="vi-VN"/>
    </w:rPr>
  </w:style>
  <w:style w:type="character" w:customStyle="1" w:styleId="Heading7Char">
    <w:name w:val="Heading 7 Char"/>
    <w:link w:val="Heading7"/>
    <w:uiPriority w:val="9"/>
    <w:semiHidden/>
    <w:rsid w:val="00940815"/>
    <w:rPr>
      <w:rFonts w:ascii="Calibri" w:eastAsia="MS Mincho" w:hAnsi="Calibri"/>
      <w:sz w:val="24"/>
      <w:szCs w:val="24"/>
    </w:rPr>
  </w:style>
  <w:style w:type="character" w:customStyle="1" w:styleId="Heading8Char">
    <w:name w:val="Heading 8 Char"/>
    <w:link w:val="Heading8"/>
    <w:uiPriority w:val="9"/>
    <w:semiHidden/>
    <w:rsid w:val="00940815"/>
    <w:rPr>
      <w:rFonts w:ascii="Calibri" w:eastAsia="MS Mincho" w:hAnsi="Calibri"/>
      <w:i/>
      <w:iCs/>
      <w:sz w:val="24"/>
      <w:szCs w:val="24"/>
    </w:rPr>
  </w:style>
  <w:style w:type="character" w:customStyle="1" w:styleId="Heading9Char1">
    <w:name w:val="Heading 9 Char1"/>
    <w:basedOn w:val="DefaultParagraphFont"/>
    <w:uiPriority w:val="9"/>
    <w:semiHidden/>
    <w:rsid w:val="00940815"/>
    <w:rPr>
      <w:rFonts w:asciiTheme="majorHAnsi" w:eastAsiaTheme="majorEastAsia" w:hAnsiTheme="majorHAnsi" w:cstheme="majorBidi"/>
      <w:i/>
      <w:iCs/>
      <w:color w:val="404040" w:themeColor="text1" w:themeTint="BF"/>
    </w:rPr>
  </w:style>
  <w:style w:type="character" w:customStyle="1" w:styleId="Heading9Char2">
    <w:name w:val="Heading 9 Char2"/>
    <w:link w:val="Heading9"/>
    <w:semiHidden/>
    <w:rsid w:val="00940815"/>
    <w:rPr>
      <w:rFonts w:ascii="Calibri Light" w:hAnsi="Calibri Light"/>
      <w:sz w:val="22"/>
      <w:szCs w:val="22"/>
    </w:rPr>
  </w:style>
  <w:style w:type="paragraph" w:styleId="Caption">
    <w:name w:val="caption"/>
    <w:basedOn w:val="Normal"/>
    <w:next w:val="Normal"/>
    <w:uiPriority w:val="35"/>
    <w:unhideWhenUsed/>
    <w:qFormat/>
    <w:rsid w:val="00940815"/>
    <w:pPr>
      <w:spacing w:after="200" w:line="276" w:lineRule="auto"/>
    </w:pPr>
    <w:rPr>
      <w:rFonts w:ascii="Arial" w:eastAsia="Arial" w:hAnsi="Arial"/>
      <w:b/>
      <w:bCs/>
      <w:sz w:val="20"/>
      <w:szCs w:val="20"/>
      <w:lang w:val="vi-VN"/>
    </w:rPr>
  </w:style>
  <w:style w:type="character" w:styleId="Strong">
    <w:name w:val="Strong"/>
    <w:uiPriority w:val="22"/>
    <w:qFormat/>
    <w:rsid w:val="00940815"/>
    <w:rPr>
      <w:b/>
      <w:bCs/>
    </w:rPr>
  </w:style>
  <w:style w:type="character" w:styleId="Emphasis">
    <w:name w:val="Emphasis"/>
    <w:uiPriority w:val="20"/>
    <w:qFormat/>
    <w:rsid w:val="00940815"/>
    <w:rPr>
      <w:i/>
      <w:iCs/>
    </w:rPr>
  </w:style>
  <w:style w:type="paragraph" w:styleId="NoSpacing">
    <w:name w:val="No Spacing"/>
    <w:uiPriority w:val="1"/>
    <w:qFormat/>
    <w:rsid w:val="00940815"/>
    <w:pPr>
      <w:spacing w:line="288" w:lineRule="auto"/>
      <w:jc w:val="center"/>
    </w:pPr>
    <w:rPr>
      <w:rFonts w:eastAsia="Calibri"/>
      <w:i/>
      <w:sz w:val="24"/>
      <w:szCs w:val="22"/>
    </w:rPr>
  </w:style>
  <w:style w:type="paragraph" w:styleId="ListParagraph">
    <w:name w:val="List Paragraph"/>
    <w:basedOn w:val="Normal"/>
    <w:link w:val="ListParagraphChar"/>
    <w:uiPriority w:val="1"/>
    <w:qFormat/>
    <w:rsid w:val="00940815"/>
    <w:pPr>
      <w:ind w:left="720"/>
    </w:pPr>
  </w:style>
  <w:style w:type="character" w:customStyle="1" w:styleId="ListParagraphChar">
    <w:name w:val="List Paragraph Char"/>
    <w:link w:val="ListParagraph"/>
    <w:uiPriority w:val="1"/>
    <w:rsid w:val="00940815"/>
    <w:rPr>
      <w:sz w:val="24"/>
      <w:szCs w:val="24"/>
    </w:rPr>
  </w:style>
  <w:style w:type="paragraph" w:styleId="TOCHeading">
    <w:name w:val="TOC Heading"/>
    <w:basedOn w:val="Heading1"/>
    <w:next w:val="Normal"/>
    <w:uiPriority w:val="39"/>
    <w:unhideWhenUsed/>
    <w:qFormat/>
    <w:rsid w:val="00940815"/>
    <w:pPr>
      <w:keepLines/>
      <w:spacing w:before="480" w:after="0" w:line="276" w:lineRule="auto"/>
      <w:outlineLvl w:val="9"/>
    </w:pPr>
    <w:rPr>
      <w:rFonts w:asciiTheme="majorHAnsi" w:eastAsiaTheme="majorEastAsia" w:hAnsiTheme="majorHAnsi"/>
      <w:color w:val="365F91" w:themeColor="accent1" w:themeShade="BF"/>
      <w:sz w:val="28"/>
      <w:lang w:eastAsia="ja-JP"/>
    </w:rPr>
  </w:style>
  <w:style w:type="paragraph" w:styleId="Footer">
    <w:name w:val="footer"/>
    <w:basedOn w:val="Normal"/>
    <w:link w:val="FooterChar"/>
    <w:uiPriority w:val="99"/>
    <w:unhideWhenUsed/>
    <w:rsid w:val="0015645B"/>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15645B"/>
    <w:rPr>
      <w:rFonts w:asciiTheme="minorHAnsi" w:eastAsiaTheme="minorHAnsi" w:hAnsiTheme="minorHAnsi" w:cstheme="minorBidi"/>
      <w:sz w:val="22"/>
      <w:szCs w:val="22"/>
    </w:rPr>
  </w:style>
  <w:style w:type="paragraph" w:styleId="Header">
    <w:name w:val="header"/>
    <w:basedOn w:val="Normal"/>
    <w:link w:val="HeaderChar"/>
    <w:uiPriority w:val="99"/>
    <w:unhideWhenUsed/>
    <w:rsid w:val="008B66E0"/>
    <w:pPr>
      <w:tabs>
        <w:tab w:val="center" w:pos="4680"/>
        <w:tab w:val="right" w:pos="9360"/>
      </w:tabs>
    </w:pPr>
  </w:style>
  <w:style w:type="character" w:customStyle="1" w:styleId="HeaderChar">
    <w:name w:val="Header Char"/>
    <w:basedOn w:val="DefaultParagraphFont"/>
    <w:link w:val="Header"/>
    <w:uiPriority w:val="99"/>
    <w:rsid w:val="008B66E0"/>
    <w:rPr>
      <w:sz w:val="24"/>
      <w:szCs w:val="24"/>
    </w:rPr>
  </w:style>
  <w:style w:type="character" w:styleId="CommentReference">
    <w:name w:val="annotation reference"/>
    <w:basedOn w:val="DefaultParagraphFont"/>
    <w:uiPriority w:val="99"/>
    <w:semiHidden/>
    <w:unhideWhenUsed/>
    <w:rsid w:val="0093470F"/>
    <w:rPr>
      <w:sz w:val="16"/>
      <w:szCs w:val="16"/>
    </w:rPr>
  </w:style>
  <w:style w:type="paragraph" w:styleId="CommentText">
    <w:name w:val="annotation text"/>
    <w:basedOn w:val="Normal"/>
    <w:link w:val="CommentTextChar"/>
    <w:uiPriority w:val="99"/>
    <w:semiHidden/>
    <w:unhideWhenUsed/>
    <w:rsid w:val="0093470F"/>
    <w:rPr>
      <w:sz w:val="20"/>
      <w:szCs w:val="20"/>
    </w:rPr>
  </w:style>
  <w:style w:type="character" w:customStyle="1" w:styleId="CommentTextChar">
    <w:name w:val="Comment Text Char"/>
    <w:basedOn w:val="DefaultParagraphFont"/>
    <w:link w:val="CommentText"/>
    <w:uiPriority w:val="99"/>
    <w:semiHidden/>
    <w:rsid w:val="0093470F"/>
  </w:style>
  <w:style w:type="paragraph" w:styleId="CommentSubject">
    <w:name w:val="annotation subject"/>
    <w:basedOn w:val="CommentText"/>
    <w:next w:val="CommentText"/>
    <w:link w:val="CommentSubjectChar"/>
    <w:uiPriority w:val="99"/>
    <w:semiHidden/>
    <w:unhideWhenUsed/>
    <w:rsid w:val="0093470F"/>
    <w:rPr>
      <w:b/>
      <w:bCs/>
    </w:rPr>
  </w:style>
  <w:style w:type="character" w:customStyle="1" w:styleId="CommentSubjectChar">
    <w:name w:val="Comment Subject Char"/>
    <w:basedOn w:val="CommentTextChar"/>
    <w:link w:val="CommentSubject"/>
    <w:uiPriority w:val="99"/>
    <w:semiHidden/>
    <w:rsid w:val="0093470F"/>
    <w:rPr>
      <w:b/>
      <w:bCs/>
    </w:rPr>
  </w:style>
  <w:style w:type="paragraph" w:styleId="BalloonText">
    <w:name w:val="Balloon Text"/>
    <w:basedOn w:val="Normal"/>
    <w:link w:val="BalloonTextChar"/>
    <w:uiPriority w:val="99"/>
    <w:semiHidden/>
    <w:unhideWhenUsed/>
    <w:rsid w:val="0093470F"/>
    <w:rPr>
      <w:rFonts w:ascii="Tahoma" w:hAnsi="Tahoma" w:cs="Tahoma"/>
      <w:sz w:val="16"/>
      <w:szCs w:val="16"/>
    </w:rPr>
  </w:style>
  <w:style w:type="character" w:customStyle="1" w:styleId="BalloonTextChar">
    <w:name w:val="Balloon Text Char"/>
    <w:basedOn w:val="DefaultParagraphFont"/>
    <w:link w:val="BalloonText"/>
    <w:uiPriority w:val="99"/>
    <w:semiHidden/>
    <w:rsid w:val="0093470F"/>
    <w:rPr>
      <w:rFonts w:ascii="Tahoma" w:hAnsi="Tahoma" w:cs="Tahoma"/>
      <w:sz w:val="16"/>
      <w:szCs w:val="16"/>
    </w:rPr>
  </w:style>
  <w:style w:type="paragraph" w:styleId="Revision">
    <w:name w:val="Revision"/>
    <w:hidden/>
    <w:uiPriority w:val="99"/>
    <w:semiHidden/>
    <w:rsid w:val="007017A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46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5</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Lua Nguyen</cp:lastModifiedBy>
  <cp:revision>9</cp:revision>
  <dcterms:created xsi:type="dcterms:W3CDTF">2025-01-16T07:27:00Z</dcterms:created>
  <dcterms:modified xsi:type="dcterms:W3CDTF">2025-05-20T02:43:00Z</dcterms:modified>
</cp:coreProperties>
</file>