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4" w:type="dxa"/>
        <w:jc w:val="center"/>
        <w:tblLayout w:type="fixed"/>
        <w:tblLook w:val="0000" w:firstRow="0" w:lastRow="0" w:firstColumn="0" w:lastColumn="0" w:noHBand="0" w:noVBand="0"/>
      </w:tblPr>
      <w:tblGrid>
        <w:gridCol w:w="4739"/>
        <w:gridCol w:w="4865"/>
      </w:tblGrid>
      <w:tr w:rsidR="008E2AB4" w:rsidRPr="00987C8D" w14:paraId="6348A639" w14:textId="77777777" w:rsidTr="00C12524">
        <w:trPr>
          <w:jc w:val="center"/>
        </w:trPr>
        <w:tc>
          <w:tcPr>
            <w:tcW w:w="4739" w:type="dxa"/>
          </w:tcPr>
          <w:p w14:paraId="6C1BDF6F" w14:textId="32089745" w:rsidR="004155B5" w:rsidRPr="00987C8D" w:rsidRDefault="004155B5" w:rsidP="004155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BỘ CÔNG THƯƠNG</w:t>
            </w:r>
          </w:p>
          <w:p w14:paraId="7E53E9F8" w14:textId="28DB7DE0" w:rsidR="008E2AB4" w:rsidRDefault="00E96724" w:rsidP="00C1252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v-SE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sv-SE"/>
              </w:rPr>
              <w:t>TRƯỜNG ĐẠI</w:t>
            </w:r>
            <w:r w:rsidR="004155B5">
              <w:rPr>
                <w:rFonts w:ascii="Times New Roman" w:hAnsi="Times New Roman"/>
                <w:b/>
                <w:bCs/>
                <w:sz w:val="22"/>
                <w:szCs w:val="22"/>
                <w:lang w:val="sv-SE"/>
              </w:rPr>
              <w:t xml:space="preserve"> HỌC CÔNG NGHIỆP</w:t>
            </w:r>
          </w:p>
          <w:p w14:paraId="0778C95A" w14:textId="192A1C9F" w:rsidR="004155B5" w:rsidRPr="00987C8D" w:rsidRDefault="004155B5" w:rsidP="00C1252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v-SE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sv-SE"/>
              </w:rPr>
              <w:t>THÀNH PHỐ HỒ CHÍ MINH</w:t>
            </w:r>
          </w:p>
          <w:p w14:paraId="7443D344" w14:textId="77777777" w:rsidR="008E2AB4" w:rsidRPr="00987C8D" w:rsidRDefault="008E2AB4" w:rsidP="00C1252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7C8D">
              <w:rPr>
                <w:rFonts w:ascii="Times New Roman" w:hAnsi="Times New Roman"/>
                <w:sz w:val="22"/>
                <w:szCs w:val="22"/>
              </w:rPr>
              <w:t>---------</w:t>
            </w:r>
            <w:r w:rsidRPr="00987C8D">
              <w:rPr>
                <w:rFonts w:ascii="Times New Roman" w:hAnsi="Times New Roman"/>
                <w:sz w:val="22"/>
                <w:szCs w:val="22"/>
              </w:rPr>
              <w:sym w:font="Wingdings" w:char="F026"/>
            </w:r>
            <w:r w:rsidRPr="00987C8D">
              <w:rPr>
                <w:rFonts w:ascii="Times New Roman" w:hAnsi="Times New Roman"/>
                <w:sz w:val="22"/>
                <w:szCs w:val="22"/>
              </w:rPr>
              <w:t>--------</w:t>
            </w:r>
          </w:p>
          <w:p w14:paraId="690CC16D" w14:textId="77777777" w:rsidR="008E2AB4" w:rsidRPr="00987C8D" w:rsidRDefault="008E2AB4" w:rsidP="008E2AB4">
            <w:pPr>
              <w:rPr>
                <w:rFonts w:ascii="Times New Roman" w:hAnsi="Times New Roman"/>
                <w:szCs w:val="24"/>
              </w:rPr>
            </w:pPr>
            <w:r w:rsidRPr="00987C8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4865" w:type="dxa"/>
          </w:tcPr>
          <w:p w14:paraId="296557D4" w14:textId="77777777" w:rsidR="008E2AB4" w:rsidRPr="00DE05B6" w:rsidRDefault="008E2AB4" w:rsidP="00C1252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05B6">
              <w:rPr>
                <w:rFonts w:ascii="Times New Roman" w:hAnsi="Times New Roman"/>
                <w:b/>
                <w:sz w:val="22"/>
                <w:szCs w:val="22"/>
              </w:rPr>
              <w:t>CỘNG HOÀ XÃ HỘI CHỦ NGHĨA VIỆT NAM</w:t>
            </w:r>
          </w:p>
          <w:p w14:paraId="2FE722B4" w14:textId="77777777" w:rsidR="008E2AB4" w:rsidRPr="00987C8D" w:rsidRDefault="008E2AB4" w:rsidP="00C12524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987C8D">
              <w:rPr>
                <w:rFonts w:ascii="Times New Roman" w:hAnsi="Times New Roman"/>
                <w:b/>
                <w:bCs/>
                <w:sz w:val="26"/>
                <w:szCs w:val="26"/>
              </w:rPr>
              <w:t>Độc lập - Tự do - Hạnh phúc</w:t>
            </w:r>
          </w:p>
          <w:p w14:paraId="512B2031" w14:textId="1FF7B767" w:rsidR="008E2AB4" w:rsidRPr="00987C8D" w:rsidRDefault="00C54272" w:rsidP="00C125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103364" wp14:editId="28354DD5">
                      <wp:simplePos x="0" y="0"/>
                      <wp:positionH relativeFrom="column">
                        <wp:posOffset>913130</wp:posOffset>
                      </wp:positionH>
                      <wp:positionV relativeFrom="paragraph">
                        <wp:posOffset>43180</wp:posOffset>
                      </wp:positionV>
                      <wp:extent cx="1264285" cy="0"/>
                      <wp:effectExtent l="8255" t="8890" r="13335" b="10160"/>
                      <wp:wrapNone/>
                      <wp:docPr id="21878226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428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0EA510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71.9pt;margin-top:3.4pt;width:99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"/>
                  </w:pict>
                </mc:Fallback>
              </mc:AlternateContent>
            </w:r>
            <w:r w:rsidR="00DE05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7E7ED89B" w14:textId="49CC50BC" w:rsidR="008E2AB4" w:rsidRPr="00245442" w:rsidRDefault="008E2AB4" w:rsidP="000B6D37">
            <w:pPr>
              <w:keepNext/>
              <w:jc w:val="center"/>
              <w:outlineLvl w:val="0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987C8D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</w:t>
            </w:r>
            <w:r w:rsidR="004155B5">
              <w:rPr>
                <w:rFonts w:ascii="Times New Roman" w:hAnsi="Times New Roman"/>
                <w:i/>
                <w:iCs/>
                <w:sz w:val="26"/>
                <w:szCs w:val="26"/>
              </w:rPr>
              <w:t>TP. Hồ Chí Minh</w:t>
            </w:r>
            <w:r w:rsidRPr="0024544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, ngày </w:t>
            </w:r>
            <w:r w:rsidR="00505996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</w:t>
            </w:r>
            <w:r w:rsidRPr="0024544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tháng </w:t>
            </w:r>
            <w:r w:rsidR="00505996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   </w:t>
            </w:r>
            <w:r w:rsidRPr="0024544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năm</w:t>
            </w:r>
            <w:r w:rsidR="001D2ED7" w:rsidRPr="0024544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  <w:r w:rsidRPr="00245442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 </w:t>
            </w:r>
          </w:p>
        </w:tc>
      </w:tr>
    </w:tbl>
    <w:p w14:paraId="751DB28B" w14:textId="77777777" w:rsidR="008E2AB4" w:rsidRPr="00505996" w:rsidRDefault="008E2AB4" w:rsidP="008E2AB4">
      <w:pPr>
        <w:pStyle w:val="BodyTextIndent"/>
        <w:jc w:val="both"/>
        <w:rPr>
          <w:rFonts w:ascii="Times New Roman" w:hAnsi="Times New Roman"/>
          <w:b/>
          <w:bCs/>
          <w:sz w:val="40"/>
          <w:szCs w:val="40"/>
        </w:rPr>
      </w:pPr>
    </w:p>
    <w:p w14:paraId="0F577689" w14:textId="29F6D4B8" w:rsidR="008E2AB4" w:rsidRPr="00245442" w:rsidRDefault="00505996" w:rsidP="008E2AB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BÁO CÁO</w:t>
      </w:r>
      <w:r w:rsidR="00245442" w:rsidRPr="00245442">
        <w:rPr>
          <w:rFonts w:ascii="Times New Roman" w:hAnsi="Times New Roman"/>
          <w:b/>
          <w:sz w:val="32"/>
          <w:szCs w:val="32"/>
        </w:rPr>
        <w:t xml:space="preserve"> GIẢI TRÌNH</w:t>
      </w:r>
    </w:p>
    <w:p w14:paraId="296B18F2" w14:textId="39B204BB" w:rsidR="00245442" w:rsidRPr="00245442" w:rsidRDefault="00505996" w:rsidP="008E2AB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Nguyên nhân</w:t>
      </w:r>
      <w:r w:rsidR="0024544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k</w:t>
      </w:r>
      <w:r w:rsidR="00245442">
        <w:rPr>
          <w:rFonts w:ascii="Times New Roman" w:hAnsi="Times New Roman"/>
          <w:sz w:val="26"/>
          <w:szCs w:val="26"/>
        </w:rPr>
        <w:t xml:space="preserve">hông hoàn thành </w:t>
      </w:r>
      <w:r>
        <w:rPr>
          <w:rFonts w:ascii="Times New Roman" w:hAnsi="Times New Roman"/>
          <w:sz w:val="26"/>
          <w:szCs w:val="26"/>
        </w:rPr>
        <w:t>đ</w:t>
      </w:r>
      <w:r w:rsidR="00245442">
        <w:rPr>
          <w:rFonts w:ascii="Times New Roman" w:hAnsi="Times New Roman"/>
          <w:sz w:val="26"/>
          <w:szCs w:val="26"/>
        </w:rPr>
        <w:t xml:space="preserve">ề tài NCKH cấp </w:t>
      </w:r>
      <w:r w:rsidR="00962F86">
        <w:rPr>
          <w:rFonts w:ascii="Times New Roman" w:hAnsi="Times New Roman"/>
          <w:sz w:val="26"/>
          <w:szCs w:val="26"/>
        </w:rPr>
        <w:t>…….</w:t>
      </w:r>
      <w:r w:rsidR="0024544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mã số</w:t>
      </w:r>
      <w:r w:rsidR="00962F86">
        <w:rPr>
          <w:rFonts w:ascii="Times New Roman" w:hAnsi="Times New Roman"/>
          <w:sz w:val="26"/>
          <w:szCs w:val="26"/>
        </w:rPr>
        <w:t>……</w:t>
      </w:r>
    </w:p>
    <w:p w14:paraId="0CA8D814" w14:textId="77777777" w:rsidR="008E2AB4" w:rsidRPr="00505996" w:rsidRDefault="008E2AB4" w:rsidP="00817ADD">
      <w:pPr>
        <w:spacing w:before="120" w:after="120" w:line="312" w:lineRule="auto"/>
        <w:jc w:val="both"/>
        <w:rPr>
          <w:rFonts w:ascii="Times New Roman" w:hAnsi="Times New Roman"/>
          <w:b/>
          <w:bCs/>
          <w:iCs/>
          <w:sz w:val="26"/>
          <w:szCs w:val="38"/>
        </w:rPr>
      </w:pPr>
    </w:p>
    <w:p w14:paraId="06B9B106" w14:textId="3F826E3C" w:rsidR="00245442" w:rsidRDefault="00245442" w:rsidP="007673E3">
      <w:pPr>
        <w:tabs>
          <w:tab w:val="left" w:pos="1560"/>
        </w:tabs>
        <w:spacing w:before="120" w:after="120" w:line="312" w:lineRule="auto"/>
        <w:ind w:firstLine="426"/>
        <w:jc w:val="both"/>
        <w:rPr>
          <w:rFonts w:ascii="Times New Roman" w:hAnsi="Times New Roman"/>
          <w:bCs/>
          <w:iCs/>
          <w:sz w:val="26"/>
          <w:szCs w:val="26"/>
        </w:rPr>
      </w:pPr>
      <w:r w:rsidRPr="003D6FBF">
        <w:rPr>
          <w:rFonts w:ascii="Times New Roman" w:hAnsi="Times New Roman"/>
          <w:b/>
          <w:bCs/>
          <w:iCs/>
          <w:sz w:val="26"/>
          <w:szCs w:val="26"/>
        </w:rPr>
        <w:t>Kính gửi</w:t>
      </w:r>
      <w:r>
        <w:rPr>
          <w:rFonts w:ascii="Times New Roman" w:hAnsi="Times New Roman"/>
          <w:bCs/>
          <w:iCs/>
          <w:sz w:val="26"/>
          <w:szCs w:val="26"/>
        </w:rPr>
        <w:t>:</w:t>
      </w:r>
      <w:r>
        <w:rPr>
          <w:rFonts w:ascii="Times New Roman" w:hAnsi="Times New Roman"/>
          <w:bCs/>
          <w:iCs/>
          <w:sz w:val="26"/>
          <w:szCs w:val="26"/>
        </w:rPr>
        <w:tab/>
      </w:r>
      <w:r w:rsidR="007673E3">
        <w:rPr>
          <w:rFonts w:ascii="Times New Roman" w:hAnsi="Times New Roman"/>
          <w:bCs/>
          <w:iCs/>
          <w:sz w:val="26"/>
          <w:szCs w:val="26"/>
        </w:rPr>
        <w:t xml:space="preserve">- Ban Giám hiệu Trường Đại học </w:t>
      </w:r>
      <w:r w:rsidR="00962F86">
        <w:rPr>
          <w:rFonts w:ascii="Times New Roman" w:hAnsi="Times New Roman"/>
          <w:bCs/>
          <w:iCs/>
          <w:sz w:val="26"/>
          <w:szCs w:val="26"/>
        </w:rPr>
        <w:t>Công nghiệp Thành phố Hồ Chí Minh</w:t>
      </w:r>
      <w:r w:rsidR="007673E3">
        <w:rPr>
          <w:rFonts w:ascii="Times New Roman" w:hAnsi="Times New Roman"/>
          <w:bCs/>
          <w:iCs/>
          <w:sz w:val="26"/>
          <w:szCs w:val="26"/>
        </w:rPr>
        <w:t>;</w:t>
      </w:r>
    </w:p>
    <w:p w14:paraId="1CC8E6A8" w14:textId="4740984F" w:rsidR="00245442" w:rsidRDefault="00245442" w:rsidP="00245442">
      <w:pPr>
        <w:tabs>
          <w:tab w:val="left" w:pos="1560"/>
        </w:tabs>
        <w:spacing w:before="120" w:after="120" w:line="312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  <w:t xml:space="preserve">- Phòng </w:t>
      </w:r>
      <w:r w:rsidR="00962F86">
        <w:rPr>
          <w:rFonts w:ascii="Times New Roman" w:hAnsi="Times New Roman"/>
          <w:bCs/>
          <w:iCs/>
          <w:sz w:val="26"/>
          <w:szCs w:val="26"/>
        </w:rPr>
        <w:t>Quản lý Khoa học và Hợp tác quốc tế;</w:t>
      </w:r>
    </w:p>
    <w:p w14:paraId="62458CB4" w14:textId="7A453659" w:rsidR="007673E3" w:rsidRDefault="007673E3" w:rsidP="00245442">
      <w:pPr>
        <w:tabs>
          <w:tab w:val="left" w:pos="1560"/>
        </w:tabs>
        <w:spacing w:before="120" w:after="120" w:line="312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ab/>
        <w:t xml:space="preserve">- Khoa </w:t>
      </w:r>
      <w:r w:rsidR="00505996">
        <w:rPr>
          <w:rFonts w:ascii="Times New Roman" w:hAnsi="Times New Roman"/>
          <w:bCs/>
          <w:iCs/>
          <w:sz w:val="26"/>
          <w:szCs w:val="26"/>
        </w:rPr>
        <w:t>/ Trung tâm</w:t>
      </w:r>
      <w:r>
        <w:rPr>
          <w:rFonts w:ascii="Times New Roman" w:hAnsi="Times New Roman"/>
          <w:bCs/>
          <w:iCs/>
          <w:sz w:val="26"/>
          <w:szCs w:val="26"/>
        </w:rPr>
        <w:t>;</w:t>
      </w:r>
    </w:p>
    <w:p w14:paraId="76B72B3C" w14:textId="77777777" w:rsidR="00505996" w:rsidRDefault="00505996" w:rsidP="00245442">
      <w:pPr>
        <w:tabs>
          <w:tab w:val="left" w:pos="1560"/>
        </w:tabs>
        <w:spacing w:before="120" w:after="120" w:line="312" w:lineRule="auto"/>
        <w:jc w:val="both"/>
        <w:rPr>
          <w:rFonts w:ascii="Times New Roman" w:hAnsi="Times New Roman"/>
          <w:bCs/>
          <w:iCs/>
          <w:sz w:val="26"/>
          <w:szCs w:val="26"/>
        </w:rPr>
      </w:pPr>
    </w:p>
    <w:p w14:paraId="56C4FCE1" w14:textId="675A10F0" w:rsidR="00245442" w:rsidRDefault="003D6FBF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Tôi là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, chủ nhiệm Đề tài nghiên cứu khoa học </w:t>
      </w:r>
      <w:r w:rsidR="00962F86">
        <w:rPr>
          <w:rFonts w:ascii="Times New Roman" w:hAnsi="Times New Roman"/>
          <w:bCs/>
          <w:iCs/>
          <w:sz w:val="26"/>
          <w:szCs w:val="26"/>
        </w:rPr>
        <w:t>……….</w:t>
      </w:r>
      <w:r>
        <w:rPr>
          <w:rFonts w:ascii="Times New Roman" w:hAnsi="Times New Roman"/>
          <w:bCs/>
          <w:iCs/>
          <w:sz w:val="26"/>
          <w:szCs w:val="26"/>
        </w:rPr>
        <w:t xml:space="preserve">, mã số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 do Trường Đại học </w:t>
      </w:r>
      <w:r w:rsidR="00962F86">
        <w:rPr>
          <w:rFonts w:ascii="Times New Roman" w:hAnsi="Times New Roman"/>
          <w:bCs/>
          <w:iCs/>
          <w:sz w:val="26"/>
          <w:szCs w:val="26"/>
        </w:rPr>
        <w:t>Công nghiệp Thành phố Hồ Chí Minh</w:t>
      </w:r>
      <w:r>
        <w:rPr>
          <w:rFonts w:ascii="Times New Roman" w:hAnsi="Times New Roman"/>
          <w:bCs/>
          <w:iCs/>
          <w:sz w:val="26"/>
          <w:szCs w:val="26"/>
        </w:rPr>
        <w:t xml:space="preserve"> chủ trì. Theo kết quả họp Hội đồng nghiệm thu đề tài ngày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, sản phẩm của đề tài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 được Hội đồng Khoa học đánh giá xếp loại không đạt. Thay mặt </w:t>
      </w:r>
      <w:r w:rsidR="00962F86">
        <w:rPr>
          <w:rFonts w:ascii="Times New Roman" w:hAnsi="Times New Roman"/>
          <w:bCs/>
          <w:iCs/>
          <w:sz w:val="26"/>
          <w:szCs w:val="26"/>
        </w:rPr>
        <w:t xml:space="preserve">nhóm thực hiện </w:t>
      </w:r>
      <w:r>
        <w:rPr>
          <w:rFonts w:ascii="Times New Roman" w:hAnsi="Times New Roman"/>
          <w:bCs/>
          <w:iCs/>
          <w:sz w:val="26"/>
          <w:szCs w:val="26"/>
        </w:rPr>
        <w:t>Đề tài, tôi xin phép tr</w:t>
      </w:r>
      <w:r w:rsidR="00756964">
        <w:rPr>
          <w:rFonts w:ascii="Times New Roman" w:hAnsi="Times New Roman"/>
          <w:bCs/>
          <w:iCs/>
          <w:sz w:val="26"/>
          <w:szCs w:val="26"/>
        </w:rPr>
        <w:t>ình bày tình trạng, nguyên nhân không hoàn thành đủ sản phẩm theo đăng ký của đề tài:</w:t>
      </w:r>
    </w:p>
    <w:p w14:paraId="5E2635DA" w14:textId="54743353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1. Nội dung đăng ký của Đề tài theo Thuyết minh đề tài mã số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ngày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</w:p>
    <w:p w14:paraId="7AECDE88" w14:textId="5F93DE2F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Thời gian thực hiện: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 tháng, từ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 tới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.</w:t>
      </w:r>
    </w:p>
    <w:p w14:paraId="6C220EA6" w14:textId="3DFBDC46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Sản phẩm của đề tài: </w:t>
      </w:r>
    </w:p>
    <w:p w14:paraId="7198F142" w14:textId="1FA4B90A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2. Nội dung đăng ký gia hạn đề tài theo Đơn xin điều chỉnh thực hiện đề tài ngày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:</w:t>
      </w:r>
    </w:p>
    <w:p w14:paraId="136C7407" w14:textId="3084F4D6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Thời gian thực hiện: Gia hạn thêm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 xml:space="preserve"> tháng, tới hết tháng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.</w:t>
      </w:r>
    </w:p>
    <w:p w14:paraId="42ABFE8B" w14:textId="77B17C8C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Sản phẩm và nội dung đăng ký: </w:t>
      </w:r>
    </w:p>
    <w:p w14:paraId="5B50F7B5" w14:textId="6F03F9A6" w:rsidR="00756964" w:rsidRP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Lý do xin gia hạn: </w:t>
      </w:r>
    </w:p>
    <w:p w14:paraId="4C3BB318" w14:textId="20845FD6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3. Kết quả đề tài theo Biên bản họp Hội đồng nghiệm thu ngày 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/</w:t>
      </w:r>
      <w:r w:rsidR="00505996">
        <w:rPr>
          <w:rFonts w:ascii="Times New Roman" w:hAnsi="Times New Roman"/>
          <w:bCs/>
          <w:iCs/>
          <w:sz w:val="26"/>
          <w:szCs w:val="26"/>
        </w:rPr>
        <w:t>…</w:t>
      </w:r>
      <w:r>
        <w:rPr>
          <w:rFonts w:ascii="Times New Roman" w:hAnsi="Times New Roman"/>
          <w:bCs/>
          <w:iCs/>
          <w:sz w:val="26"/>
          <w:szCs w:val="26"/>
        </w:rPr>
        <w:t>:</w:t>
      </w:r>
    </w:p>
    <w:p w14:paraId="29527F7B" w14:textId="115D5B2E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Sản phẩm của đề tài: </w:t>
      </w:r>
    </w:p>
    <w:p w14:paraId="5CF14A67" w14:textId="53FCEB6E" w:rsidR="00756964" w:rsidRDefault="0075696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- Tình trạng </w:t>
      </w:r>
      <w:r w:rsidR="00505996">
        <w:rPr>
          <w:rFonts w:ascii="Times New Roman" w:hAnsi="Times New Roman"/>
          <w:bCs/>
          <w:iCs/>
          <w:sz w:val="26"/>
          <w:szCs w:val="26"/>
        </w:rPr>
        <w:t>sản phẩm</w:t>
      </w:r>
      <w:r w:rsidR="00E96724">
        <w:rPr>
          <w:rFonts w:ascii="Times New Roman" w:hAnsi="Times New Roman"/>
          <w:bCs/>
          <w:iCs/>
          <w:sz w:val="26"/>
          <w:szCs w:val="26"/>
        </w:rPr>
        <w:t xml:space="preserve">: </w:t>
      </w:r>
    </w:p>
    <w:p w14:paraId="2FC03E84" w14:textId="28E0ADE9" w:rsidR="00E96724" w:rsidRDefault="00E9672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- Đánh giá.</w:t>
      </w:r>
      <w:bookmarkStart w:id="0" w:name="_GoBack"/>
      <w:bookmarkEnd w:id="0"/>
    </w:p>
    <w:p w14:paraId="7D2B1369" w14:textId="34DBCF76" w:rsidR="00E96724" w:rsidRDefault="00E96724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- Nguyên nhân: Lý do chủ quan</w:t>
      </w:r>
      <w:r w:rsidR="00505996">
        <w:rPr>
          <w:rFonts w:ascii="Times New Roman" w:hAnsi="Times New Roman"/>
          <w:bCs/>
          <w:iCs/>
          <w:sz w:val="26"/>
          <w:szCs w:val="26"/>
        </w:rPr>
        <w:t>/Lý do khách quan. Cụ thể như sau:</w:t>
      </w:r>
    </w:p>
    <w:p w14:paraId="78948B97" w14:textId="5CC50D8A" w:rsidR="007673E3" w:rsidRDefault="007673E3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Trên đây là giải trình của Chủ nhiệm đề tài. </w:t>
      </w:r>
      <w:r w:rsidR="003E0151">
        <w:rPr>
          <w:rFonts w:ascii="Times New Roman" w:hAnsi="Times New Roman"/>
          <w:bCs/>
          <w:iCs/>
          <w:sz w:val="26"/>
          <w:szCs w:val="26"/>
        </w:rPr>
        <w:t>Tôi xin cam đoan nội dung giải trình đúng sự thật và xin chịu trách nhiệm về những nội dung trên.</w:t>
      </w:r>
    </w:p>
    <w:p w14:paraId="75BC2826" w14:textId="56A8FDB0" w:rsidR="003E0151" w:rsidRDefault="00505996" w:rsidP="00505996">
      <w:pPr>
        <w:tabs>
          <w:tab w:val="left" w:pos="1276"/>
        </w:tabs>
        <w:spacing w:before="120" w:after="120" w:line="312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lastRenderedPageBreak/>
        <w:t>Xin t</w:t>
      </w:r>
      <w:r w:rsidR="003E0151">
        <w:rPr>
          <w:rFonts w:ascii="Times New Roman" w:hAnsi="Times New Roman"/>
          <w:bCs/>
          <w:iCs/>
          <w:sz w:val="26"/>
          <w:szCs w:val="26"/>
        </w:rPr>
        <w:t>rân trọng cảm ơn./.</w:t>
      </w:r>
    </w:p>
    <w:p w14:paraId="4E5D233A" w14:textId="77777777" w:rsidR="003D6FBF" w:rsidRDefault="003D6FBF" w:rsidP="00245442">
      <w:pPr>
        <w:tabs>
          <w:tab w:val="left" w:pos="1276"/>
        </w:tabs>
        <w:spacing w:before="120" w:after="120" w:line="312" w:lineRule="auto"/>
        <w:ind w:firstLine="426"/>
        <w:jc w:val="both"/>
        <w:rPr>
          <w:rFonts w:ascii="Times New Roman" w:hAnsi="Times New Roman"/>
          <w:bCs/>
          <w:iCs/>
          <w:sz w:val="26"/>
          <w:szCs w:val="26"/>
        </w:rPr>
      </w:pPr>
    </w:p>
    <w:tbl>
      <w:tblPr>
        <w:tblW w:w="4848" w:type="pct"/>
        <w:jc w:val="center"/>
        <w:tblLook w:val="04A0" w:firstRow="1" w:lastRow="0" w:firstColumn="1" w:lastColumn="0" w:noHBand="0" w:noVBand="1"/>
      </w:tblPr>
      <w:tblGrid>
        <w:gridCol w:w="5784"/>
        <w:gridCol w:w="3122"/>
      </w:tblGrid>
      <w:tr w:rsidR="008E2AB4" w:rsidRPr="005373E2" w14:paraId="408B1228" w14:textId="77777777" w:rsidTr="00E96724">
        <w:trPr>
          <w:trHeight w:val="1937"/>
          <w:jc w:val="center"/>
        </w:trPr>
        <w:tc>
          <w:tcPr>
            <w:tcW w:w="3247" w:type="pct"/>
          </w:tcPr>
          <w:p w14:paraId="661D57C9" w14:textId="77777777" w:rsidR="005373E2" w:rsidRPr="00E96724" w:rsidRDefault="00E96724" w:rsidP="00C168AE">
            <w:pPr>
              <w:pStyle w:val="Heading1"/>
              <w:spacing w:before="0"/>
              <w:jc w:val="center"/>
              <w:rPr>
                <w:rFonts w:ascii="Times New Roman" w:hAnsi="Times New Roman"/>
                <w:i w:val="0"/>
                <w:sz w:val="24"/>
                <w:szCs w:val="28"/>
              </w:rPr>
            </w:pPr>
            <w:r>
              <w:rPr>
                <w:rFonts w:ascii="Times New Roman" w:hAnsi="Times New Roman"/>
                <w:i w:val="0"/>
                <w:sz w:val="24"/>
                <w:szCs w:val="28"/>
              </w:rPr>
              <w:t>Ý KIẾN CỦA LÃNH ĐẠO ĐƠN VỊ QUẢN LÝ</w:t>
            </w:r>
          </w:p>
          <w:p w14:paraId="0EBDB38E" w14:textId="77777777" w:rsidR="00B0077B" w:rsidRDefault="00B0077B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1E9E19E4" w14:textId="77777777" w:rsidR="00817ADD" w:rsidRDefault="00817ADD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3254085C" w14:textId="77777777" w:rsidR="00817ADD" w:rsidRDefault="00817ADD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5CD184AA" w14:textId="77777777" w:rsidR="00817ADD" w:rsidRDefault="00817ADD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6CDB6664" w14:textId="77777777" w:rsidR="00E96724" w:rsidRDefault="00E96724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37F3F51A" w14:textId="5BF1A84B" w:rsidR="00E96724" w:rsidRDefault="00505996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  <w:t>…</w:t>
            </w:r>
          </w:p>
          <w:p w14:paraId="250EBA24" w14:textId="77777777" w:rsidR="00E96724" w:rsidRDefault="00E96724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4107CCCC" w14:textId="77777777" w:rsidR="00E96724" w:rsidRDefault="00E96724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63488027" w14:textId="77777777" w:rsidR="00E96724" w:rsidRDefault="00E96724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6"/>
                <w:szCs w:val="26"/>
              </w:rPr>
            </w:pPr>
          </w:p>
          <w:p w14:paraId="6F695466" w14:textId="77777777" w:rsidR="00817ADD" w:rsidRPr="007673E3" w:rsidRDefault="00817ADD" w:rsidP="00B0077B">
            <w:pPr>
              <w:jc w:val="center"/>
              <w:rPr>
                <w:rFonts w:ascii="Times New Roman" w:hAnsi="Times New Roman"/>
                <w:i/>
                <w:noProof/>
                <w:color w:val="000000"/>
                <w:sz w:val="28"/>
                <w:szCs w:val="26"/>
              </w:rPr>
            </w:pPr>
          </w:p>
          <w:p w14:paraId="36D7AD0A" w14:textId="6FB2A8C0" w:rsidR="00DE05B6" w:rsidRPr="00817ADD" w:rsidRDefault="00DE05B6" w:rsidP="00817ADD">
            <w:pPr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753" w:type="pct"/>
          </w:tcPr>
          <w:p w14:paraId="0B162656" w14:textId="77777777" w:rsidR="008E2AB4" w:rsidRPr="00B0077B" w:rsidRDefault="00C168AE" w:rsidP="005373E2">
            <w:pPr>
              <w:pStyle w:val="Heading1"/>
              <w:spacing w:before="0"/>
              <w:jc w:val="center"/>
              <w:rPr>
                <w:rFonts w:ascii="Times New Roman" w:hAnsi="Times New Roman"/>
                <w:i w:val="0"/>
                <w:sz w:val="24"/>
                <w:szCs w:val="28"/>
                <w:lang w:val="en-GB"/>
              </w:rPr>
            </w:pPr>
            <w:r w:rsidRPr="00B0077B">
              <w:rPr>
                <w:rFonts w:ascii="Times New Roman" w:hAnsi="Times New Roman"/>
                <w:i w:val="0"/>
                <w:sz w:val="24"/>
                <w:szCs w:val="28"/>
                <w:lang w:val="en-GB"/>
              </w:rPr>
              <w:t>CHỦ NHIỆM ĐỀ TÀI</w:t>
            </w:r>
          </w:p>
          <w:p w14:paraId="6BC97294" w14:textId="77777777" w:rsidR="00B0077B" w:rsidRPr="00B0077B" w:rsidRDefault="00B0077B" w:rsidP="00B0077B">
            <w:pPr>
              <w:jc w:val="center"/>
              <w:rPr>
                <w:rFonts w:ascii="Times New Roman" w:hAnsi="Times New Roman"/>
                <w:lang w:val="en-GB"/>
              </w:rPr>
            </w:pPr>
          </w:p>
          <w:p w14:paraId="2A3D8098" w14:textId="77777777" w:rsidR="008E2AB4" w:rsidRPr="00B0077B" w:rsidRDefault="008E2AB4" w:rsidP="005373E2">
            <w:pPr>
              <w:jc w:val="center"/>
              <w:rPr>
                <w:rFonts w:ascii="Times New Roman" w:hAnsi="Times New Roman"/>
                <w:sz w:val="26"/>
                <w:szCs w:val="28"/>
                <w:lang w:val="en-GB"/>
              </w:rPr>
            </w:pPr>
          </w:p>
          <w:p w14:paraId="147AFF31" w14:textId="77777777" w:rsidR="00817ADD" w:rsidRDefault="00817ADD" w:rsidP="005373E2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8"/>
                <w:lang w:val="en-GB"/>
              </w:rPr>
            </w:pPr>
          </w:p>
          <w:p w14:paraId="4D9CC893" w14:textId="77777777" w:rsidR="00E96724" w:rsidRDefault="00E96724" w:rsidP="005373E2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8"/>
                <w:lang w:val="en-GB"/>
              </w:rPr>
            </w:pPr>
          </w:p>
          <w:p w14:paraId="12C79E13" w14:textId="77777777" w:rsidR="00E96724" w:rsidRDefault="00E96724" w:rsidP="005373E2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6"/>
                <w:szCs w:val="28"/>
                <w:lang w:val="en-GB"/>
              </w:rPr>
            </w:pPr>
          </w:p>
          <w:p w14:paraId="0F07FD3F" w14:textId="3F755C33" w:rsidR="00817ADD" w:rsidRPr="00817ADD" w:rsidRDefault="00505996" w:rsidP="005373E2">
            <w:pPr>
              <w:jc w:val="center"/>
              <w:rPr>
                <w:rFonts w:ascii="Times New Roman" w:hAnsi="Times New Roman"/>
                <w:b/>
                <w:bCs/>
                <w:sz w:val="26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8"/>
                <w:lang w:val="en-GB"/>
              </w:rPr>
              <w:t>…</w:t>
            </w:r>
            <w:r w:rsidR="00757CC3">
              <w:rPr>
                <w:rFonts w:ascii="Times New Roman" w:hAnsi="Times New Roman"/>
                <w:b/>
                <w:bCs/>
                <w:sz w:val="26"/>
                <w:szCs w:val="28"/>
                <w:lang w:val="en-GB"/>
              </w:rPr>
              <w:t xml:space="preserve"> </w:t>
            </w:r>
          </w:p>
        </w:tc>
      </w:tr>
    </w:tbl>
    <w:p w14:paraId="3244722E" w14:textId="77777777" w:rsidR="003948E0" w:rsidRPr="00987C8D" w:rsidRDefault="003948E0" w:rsidP="00817ADD">
      <w:pPr>
        <w:rPr>
          <w:rFonts w:ascii="Times New Roman" w:hAnsi="Times New Roman"/>
        </w:rPr>
      </w:pPr>
    </w:p>
    <w:p w14:paraId="06DD2CE6" w14:textId="77777777" w:rsidR="00E96724" w:rsidRPr="00987C8D" w:rsidRDefault="00E96724">
      <w:pPr>
        <w:rPr>
          <w:rFonts w:ascii="Times New Roman" w:hAnsi="Times New Roman"/>
        </w:rPr>
      </w:pPr>
    </w:p>
    <w:sectPr w:rsidR="00E96724" w:rsidRPr="00987C8D" w:rsidSect="00505996">
      <w:pgSz w:w="11907" w:h="16840" w:code="9"/>
      <w:pgMar w:top="1134" w:right="1134" w:bottom="1134" w:left="158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FD134" w14:textId="77777777" w:rsidR="00165313" w:rsidRDefault="00165313" w:rsidP="00B62D46">
      <w:r>
        <w:separator/>
      </w:r>
    </w:p>
  </w:endnote>
  <w:endnote w:type="continuationSeparator" w:id="0">
    <w:p w14:paraId="000930C0" w14:textId="77777777" w:rsidR="00165313" w:rsidRDefault="00165313" w:rsidP="00B62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Arial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A979E" w14:textId="77777777" w:rsidR="00165313" w:rsidRDefault="00165313" w:rsidP="00B62D46">
      <w:r>
        <w:separator/>
      </w:r>
    </w:p>
  </w:footnote>
  <w:footnote w:type="continuationSeparator" w:id="0">
    <w:p w14:paraId="158FF880" w14:textId="77777777" w:rsidR="00165313" w:rsidRDefault="00165313" w:rsidP="00B62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94512"/>
    <w:multiLevelType w:val="hybridMultilevel"/>
    <w:tmpl w:val="2CBA3B9C"/>
    <w:lvl w:ilvl="0" w:tplc="E4C29B58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B57681"/>
    <w:multiLevelType w:val="hybridMultilevel"/>
    <w:tmpl w:val="15582EF6"/>
    <w:lvl w:ilvl="0" w:tplc="FCFAA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1C"/>
    <w:rsid w:val="00004999"/>
    <w:rsid w:val="000141D4"/>
    <w:rsid w:val="000248E1"/>
    <w:rsid w:val="0002648E"/>
    <w:rsid w:val="00040F42"/>
    <w:rsid w:val="0004439C"/>
    <w:rsid w:val="00052E22"/>
    <w:rsid w:val="00066504"/>
    <w:rsid w:val="000722C8"/>
    <w:rsid w:val="00073437"/>
    <w:rsid w:val="00084E53"/>
    <w:rsid w:val="00086AD9"/>
    <w:rsid w:val="00097A54"/>
    <w:rsid w:val="000A048F"/>
    <w:rsid w:val="000B2B52"/>
    <w:rsid w:val="000B6D37"/>
    <w:rsid w:val="000C1217"/>
    <w:rsid w:val="000C233F"/>
    <w:rsid w:val="000C62E8"/>
    <w:rsid w:val="000D40F3"/>
    <w:rsid w:val="000D6975"/>
    <w:rsid w:val="000E0112"/>
    <w:rsid w:val="000E601B"/>
    <w:rsid w:val="000F102F"/>
    <w:rsid w:val="00101B24"/>
    <w:rsid w:val="00105003"/>
    <w:rsid w:val="0012674D"/>
    <w:rsid w:val="001324F6"/>
    <w:rsid w:val="00156054"/>
    <w:rsid w:val="00165313"/>
    <w:rsid w:val="00171035"/>
    <w:rsid w:val="00172CAD"/>
    <w:rsid w:val="00172DDF"/>
    <w:rsid w:val="001735B9"/>
    <w:rsid w:val="00173691"/>
    <w:rsid w:val="00175C43"/>
    <w:rsid w:val="001A7D61"/>
    <w:rsid w:val="001C322B"/>
    <w:rsid w:val="001D2ED7"/>
    <w:rsid w:val="001D33FD"/>
    <w:rsid w:val="001D5336"/>
    <w:rsid w:val="002017F5"/>
    <w:rsid w:val="0021196B"/>
    <w:rsid w:val="0021512C"/>
    <w:rsid w:val="0021758B"/>
    <w:rsid w:val="0022308E"/>
    <w:rsid w:val="00225107"/>
    <w:rsid w:val="00230976"/>
    <w:rsid w:val="00245442"/>
    <w:rsid w:val="0025401D"/>
    <w:rsid w:val="00280653"/>
    <w:rsid w:val="00293199"/>
    <w:rsid w:val="00293C0E"/>
    <w:rsid w:val="002A4A49"/>
    <w:rsid w:val="002B200F"/>
    <w:rsid w:val="00304E0C"/>
    <w:rsid w:val="003150C5"/>
    <w:rsid w:val="00376017"/>
    <w:rsid w:val="00383909"/>
    <w:rsid w:val="003948E0"/>
    <w:rsid w:val="003A75DE"/>
    <w:rsid w:val="003B68A3"/>
    <w:rsid w:val="003D6EFF"/>
    <w:rsid w:val="003D6FBF"/>
    <w:rsid w:val="003E0151"/>
    <w:rsid w:val="003E7B72"/>
    <w:rsid w:val="003F4C48"/>
    <w:rsid w:val="003F67A3"/>
    <w:rsid w:val="003F7E0D"/>
    <w:rsid w:val="004155B5"/>
    <w:rsid w:val="00424B31"/>
    <w:rsid w:val="00432442"/>
    <w:rsid w:val="00463BDC"/>
    <w:rsid w:val="0049272F"/>
    <w:rsid w:val="004B002C"/>
    <w:rsid w:val="004B01CE"/>
    <w:rsid w:val="004C690A"/>
    <w:rsid w:val="005047BE"/>
    <w:rsid w:val="00505996"/>
    <w:rsid w:val="0050744A"/>
    <w:rsid w:val="00520B82"/>
    <w:rsid w:val="00520C20"/>
    <w:rsid w:val="00527DAE"/>
    <w:rsid w:val="005373E2"/>
    <w:rsid w:val="00584963"/>
    <w:rsid w:val="00596FC4"/>
    <w:rsid w:val="005A598B"/>
    <w:rsid w:val="005B0D25"/>
    <w:rsid w:val="005B36BF"/>
    <w:rsid w:val="005B433B"/>
    <w:rsid w:val="00605C5E"/>
    <w:rsid w:val="00650233"/>
    <w:rsid w:val="00675DE1"/>
    <w:rsid w:val="00681ACD"/>
    <w:rsid w:val="00692B59"/>
    <w:rsid w:val="006D02D8"/>
    <w:rsid w:val="006E1B28"/>
    <w:rsid w:val="006E5B21"/>
    <w:rsid w:val="006E7393"/>
    <w:rsid w:val="006F3D93"/>
    <w:rsid w:val="006F3F84"/>
    <w:rsid w:val="00701EE5"/>
    <w:rsid w:val="00715D74"/>
    <w:rsid w:val="00731220"/>
    <w:rsid w:val="00740260"/>
    <w:rsid w:val="007444F5"/>
    <w:rsid w:val="00745D23"/>
    <w:rsid w:val="007524BE"/>
    <w:rsid w:val="00756964"/>
    <w:rsid w:val="00757CC3"/>
    <w:rsid w:val="007673E3"/>
    <w:rsid w:val="0078435D"/>
    <w:rsid w:val="007A051C"/>
    <w:rsid w:val="007B7867"/>
    <w:rsid w:val="007C1674"/>
    <w:rsid w:val="007E1D89"/>
    <w:rsid w:val="007E7DF7"/>
    <w:rsid w:val="008108A7"/>
    <w:rsid w:val="00817ADD"/>
    <w:rsid w:val="0082416E"/>
    <w:rsid w:val="00824C6B"/>
    <w:rsid w:val="0083763F"/>
    <w:rsid w:val="00847A90"/>
    <w:rsid w:val="00855BA1"/>
    <w:rsid w:val="00867FF6"/>
    <w:rsid w:val="008718E9"/>
    <w:rsid w:val="0087380A"/>
    <w:rsid w:val="00873C2F"/>
    <w:rsid w:val="008755D8"/>
    <w:rsid w:val="008951EC"/>
    <w:rsid w:val="008B057D"/>
    <w:rsid w:val="008B73D7"/>
    <w:rsid w:val="008C0BC8"/>
    <w:rsid w:val="008D3171"/>
    <w:rsid w:val="008D4113"/>
    <w:rsid w:val="008E2AB4"/>
    <w:rsid w:val="00916A6B"/>
    <w:rsid w:val="00917A8B"/>
    <w:rsid w:val="009258A6"/>
    <w:rsid w:val="00962F86"/>
    <w:rsid w:val="00984370"/>
    <w:rsid w:val="00986542"/>
    <w:rsid w:val="00987C8D"/>
    <w:rsid w:val="009B3C72"/>
    <w:rsid w:val="009E344A"/>
    <w:rsid w:val="009F69BC"/>
    <w:rsid w:val="00A21327"/>
    <w:rsid w:val="00A3192E"/>
    <w:rsid w:val="00A3707A"/>
    <w:rsid w:val="00A513C2"/>
    <w:rsid w:val="00A52C6A"/>
    <w:rsid w:val="00A531ED"/>
    <w:rsid w:val="00A5773B"/>
    <w:rsid w:val="00A763C8"/>
    <w:rsid w:val="00AB746E"/>
    <w:rsid w:val="00AE046C"/>
    <w:rsid w:val="00AE3024"/>
    <w:rsid w:val="00AE5B0C"/>
    <w:rsid w:val="00B0077B"/>
    <w:rsid w:val="00B06F21"/>
    <w:rsid w:val="00B10467"/>
    <w:rsid w:val="00B16DC1"/>
    <w:rsid w:val="00B228D3"/>
    <w:rsid w:val="00B26DEA"/>
    <w:rsid w:val="00B36137"/>
    <w:rsid w:val="00B46B4D"/>
    <w:rsid w:val="00B56B1A"/>
    <w:rsid w:val="00B60C4F"/>
    <w:rsid w:val="00B62D46"/>
    <w:rsid w:val="00B778F5"/>
    <w:rsid w:val="00B929FA"/>
    <w:rsid w:val="00B9768B"/>
    <w:rsid w:val="00BA4D4A"/>
    <w:rsid w:val="00BB0509"/>
    <w:rsid w:val="00BB3BC0"/>
    <w:rsid w:val="00BD3914"/>
    <w:rsid w:val="00BD76A9"/>
    <w:rsid w:val="00BE1DA1"/>
    <w:rsid w:val="00BE2B6B"/>
    <w:rsid w:val="00C12524"/>
    <w:rsid w:val="00C168AE"/>
    <w:rsid w:val="00C17656"/>
    <w:rsid w:val="00C17E99"/>
    <w:rsid w:val="00C351A8"/>
    <w:rsid w:val="00C54272"/>
    <w:rsid w:val="00C67562"/>
    <w:rsid w:val="00C76576"/>
    <w:rsid w:val="00C96AE0"/>
    <w:rsid w:val="00CA53EE"/>
    <w:rsid w:val="00CC01D3"/>
    <w:rsid w:val="00CD1D65"/>
    <w:rsid w:val="00CE3095"/>
    <w:rsid w:val="00CF6328"/>
    <w:rsid w:val="00D1427A"/>
    <w:rsid w:val="00D50529"/>
    <w:rsid w:val="00D56AB2"/>
    <w:rsid w:val="00D71508"/>
    <w:rsid w:val="00D748ED"/>
    <w:rsid w:val="00D74A25"/>
    <w:rsid w:val="00D84979"/>
    <w:rsid w:val="00DC4151"/>
    <w:rsid w:val="00DE05B6"/>
    <w:rsid w:val="00DE41BD"/>
    <w:rsid w:val="00E020A1"/>
    <w:rsid w:val="00E20F84"/>
    <w:rsid w:val="00E2121C"/>
    <w:rsid w:val="00E26656"/>
    <w:rsid w:val="00E508D9"/>
    <w:rsid w:val="00E520FC"/>
    <w:rsid w:val="00E52787"/>
    <w:rsid w:val="00E96724"/>
    <w:rsid w:val="00EA4011"/>
    <w:rsid w:val="00EE5E76"/>
    <w:rsid w:val="00F01EBA"/>
    <w:rsid w:val="00F10AB5"/>
    <w:rsid w:val="00F119BC"/>
    <w:rsid w:val="00F123E9"/>
    <w:rsid w:val="00F25D7B"/>
    <w:rsid w:val="00F3306C"/>
    <w:rsid w:val="00F37693"/>
    <w:rsid w:val="00F40031"/>
    <w:rsid w:val="00F64AAE"/>
    <w:rsid w:val="00F65673"/>
    <w:rsid w:val="00F66E19"/>
    <w:rsid w:val="00F85157"/>
    <w:rsid w:val="00F97D22"/>
    <w:rsid w:val="00FB2D2B"/>
    <w:rsid w:val="00FB6B17"/>
    <w:rsid w:val="00FB6CBD"/>
    <w:rsid w:val="00FD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05686F"/>
  <w15:chartTrackingRefBased/>
  <w15:docId w15:val="{7E92FFA8-6D57-4C5A-BC7C-2FFCB9A0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.VnTime" w:hAnsi=".VnTime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before="120"/>
      <w:jc w:val="both"/>
      <w:outlineLvl w:val="0"/>
    </w:pPr>
    <w:rPr>
      <w:b/>
      <w:i/>
      <w:sz w:val="28"/>
    </w:rPr>
  </w:style>
  <w:style w:type="paragraph" w:styleId="Heading2">
    <w:name w:val="heading 2"/>
    <w:basedOn w:val="Normal"/>
    <w:next w:val="Normal"/>
    <w:qFormat/>
    <w:pPr>
      <w:keepNext/>
      <w:spacing w:before="120" w:after="240"/>
      <w:jc w:val="center"/>
      <w:outlineLvl w:val="1"/>
    </w:pPr>
    <w:rPr>
      <w:rFonts w:ascii=".VnArialH" w:hAnsi=".VnArialH"/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spacing w:before="120"/>
      <w:ind w:firstLine="720"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pPr>
      <w:keepNext/>
      <w:spacing w:before="240" w:after="240"/>
      <w:jc w:val="center"/>
      <w:outlineLvl w:val="5"/>
    </w:pPr>
    <w:rPr>
      <w:rFonts w:ascii=".VnTimeH" w:hAnsi=".VnTimeH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b/>
      <w:bCs/>
      <w:i/>
      <w:iCs/>
      <w:sz w:val="28"/>
    </w:rPr>
  </w:style>
  <w:style w:type="paragraph" w:styleId="BodyText2">
    <w:name w:val="Body Text 2"/>
    <w:basedOn w:val="Normal"/>
    <w:pPr>
      <w:jc w:val="center"/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304E0C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BB3BC0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</w:rPr>
  </w:style>
  <w:style w:type="table" w:styleId="TableGrid">
    <w:name w:val="Table Grid"/>
    <w:basedOn w:val="TableNormal"/>
    <w:rsid w:val="00A37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987C8D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87C8D"/>
    <w:rPr>
      <w:rFonts w:ascii=".VnTime" w:hAnsi=".VnTime"/>
      <w:sz w:val="24"/>
    </w:rPr>
  </w:style>
  <w:style w:type="paragraph" w:customStyle="1" w:styleId="Blockquote">
    <w:name w:val="Blockquote"/>
    <w:basedOn w:val="Normal"/>
    <w:rsid w:val="00173691"/>
    <w:pPr>
      <w:overflowPunct/>
      <w:autoSpaceDE/>
      <w:autoSpaceDN/>
      <w:adjustRightInd/>
      <w:spacing w:before="100" w:after="100"/>
      <w:ind w:left="360" w:right="360"/>
      <w:textAlignment w:val="auto"/>
    </w:pPr>
    <w:rPr>
      <w:rFonts w:ascii="Times New Roman" w:hAnsi="Times New Roman"/>
      <w:sz w:val="20"/>
    </w:rPr>
  </w:style>
  <w:style w:type="paragraph" w:styleId="Header">
    <w:name w:val="header"/>
    <w:basedOn w:val="Normal"/>
    <w:link w:val="HeaderChar"/>
    <w:uiPriority w:val="99"/>
    <w:rsid w:val="00B62D4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B62D46"/>
    <w:rPr>
      <w:rFonts w:ascii=".VnTime" w:hAnsi=".VnTime"/>
      <w:sz w:val="24"/>
    </w:rPr>
  </w:style>
  <w:style w:type="paragraph" w:styleId="Footer">
    <w:name w:val="footer"/>
    <w:basedOn w:val="Normal"/>
    <w:link w:val="FooterChar"/>
    <w:rsid w:val="00B62D4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rsid w:val="00B62D46"/>
    <w:rPr>
      <w:rFonts w:ascii=".VnTime" w:hAnsi=".VnTim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C1325-DB31-41D2-8D36-AADA9CAE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§¹i häc quèc gia Hµ Néi</vt:lpstr>
    </vt:vector>
  </TitlesOfParts>
  <Company>NETCOM.,LTD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§¹i häc quèc gia Hµ Néi</dc:title>
  <dc:subject/>
  <dc:creator>USER</dc:creator>
  <cp:keywords/>
  <cp:lastModifiedBy>Lua Nguyen</cp:lastModifiedBy>
  <cp:revision>4</cp:revision>
  <cp:lastPrinted>2014-08-11T04:38:00Z</cp:lastPrinted>
  <dcterms:created xsi:type="dcterms:W3CDTF">2024-10-29T10:04:00Z</dcterms:created>
  <dcterms:modified xsi:type="dcterms:W3CDTF">2025-04-17T07:44:00Z</dcterms:modified>
</cp:coreProperties>
</file>